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F7" w:rsidRDefault="00212EF7" w:rsidP="00212EF7">
      <w:pPr>
        <w:pStyle w:val="Bezatstarpm"/>
        <w:jc w:val="center"/>
        <w:rPr>
          <w:rFonts w:ascii="Times New Roman" w:hAnsi="Times New Roman"/>
          <w:sz w:val="24"/>
          <w:lang w:val="lv-LV"/>
        </w:rPr>
      </w:pPr>
      <w:bookmarkStart w:id="0" w:name="_GoBack"/>
      <w:bookmarkEnd w:id="0"/>
      <w:r>
        <w:rPr>
          <w:rFonts w:ascii="Times New Roman" w:hAnsi="Times New Roman"/>
          <w:sz w:val="24"/>
          <w:lang w:val="lv-LV"/>
        </w:rPr>
        <w:t>Informācija plašsaziņas līdzekļiem</w:t>
      </w:r>
    </w:p>
    <w:p w:rsidR="00212EF7" w:rsidRDefault="003D7B5C" w:rsidP="00212EF7">
      <w:pPr>
        <w:pStyle w:val="Bezatstarpm"/>
        <w:jc w:val="center"/>
        <w:rPr>
          <w:rFonts w:ascii="Times New Roman" w:hAnsi="Times New Roman"/>
          <w:sz w:val="24"/>
          <w:lang w:val="lv-LV"/>
        </w:rPr>
      </w:pPr>
      <w:proofErr w:type="gramStart"/>
      <w:r>
        <w:rPr>
          <w:rFonts w:ascii="Times New Roman" w:hAnsi="Times New Roman"/>
          <w:sz w:val="24"/>
          <w:lang w:val="lv-LV"/>
        </w:rPr>
        <w:t>2017</w:t>
      </w:r>
      <w:r w:rsidR="00EB0371">
        <w:rPr>
          <w:rFonts w:ascii="Times New Roman" w:hAnsi="Times New Roman"/>
          <w:sz w:val="24"/>
          <w:lang w:val="lv-LV"/>
        </w:rPr>
        <w:t>.gada</w:t>
      </w:r>
      <w:proofErr w:type="gramEnd"/>
      <w:r w:rsidR="00EB0371">
        <w:rPr>
          <w:rFonts w:ascii="Times New Roman" w:hAnsi="Times New Roman"/>
          <w:sz w:val="24"/>
          <w:lang w:val="lv-LV"/>
        </w:rPr>
        <w:t xml:space="preserve"> </w:t>
      </w:r>
      <w:r w:rsidR="004F326F">
        <w:rPr>
          <w:rFonts w:ascii="Times New Roman" w:hAnsi="Times New Roman"/>
          <w:sz w:val="24"/>
          <w:lang w:val="lv-LV"/>
        </w:rPr>
        <w:t>9</w:t>
      </w:r>
      <w:r w:rsidR="0060750D">
        <w:rPr>
          <w:rFonts w:ascii="Times New Roman" w:hAnsi="Times New Roman"/>
          <w:sz w:val="24"/>
          <w:lang w:val="lv-LV"/>
        </w:rPr>
        <w:t>.jūnijā</w:t>
      </w:r>
    </w:p>
    <w:p w:rsidR="00212EF7" w:rsidRDefault="00212EF7" w:rsidP="00212EF7">
      <w:pPr>
        <w:pStyle w:val="Bezatstarpm"/>
        <w:jc w:val="center"/>
        <w:rPr>
          <w:rFonts w:ascii="Times New Roman" w:hAnsi="Times New Roman"/>
          <w:sz w:val="24"/>
          <w:lang w:val="lv-LV"/>
        </w:rPr>
      </w:pPr>
    </w:p>
    <w:p w:rsidR="00CC3350" w:rsidRDefault="00CC3350" w:rsidP="00212EF7">
      <w:pPr>
        <w:pStyle w:val="Bezatstarpm"/>
        <w:jc w:val="center"/>
        <w:rPr>
          <w:rFonts w:ascii="Times New Roman" w:hAnsi="Times New Roman"/>
          <w:sz w:val="24"/>
          <w:lang w:val="lv-LV"/>
        </w:rPr>
      </w:pPr>
    </w:p>
    <w:p w:rsidR="00212EF7" w:rsidRDefault="00CC3350" w:rsidP="00212EF7">
      <w:pPr>
        <w:pStyle w:val="Bezatstarpm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lang w:val="lv-LV"/>
        </w:rPr>
        <w:t>Būs pieejams atbalsts ar lauksaimniecību nesaistītām saimnieciskajām aktivitātēm</w:t>
      </w:r>
    </w:p>
    <w:p w:rsidR="00E90769" w:rsidRPr="00E90769" w:rsidRDefault="00E90769" w:rsidP="00E90769">
      <w:pPr>
        <w:pStyle w:val="Bezatstarpm"/>
        <w:rPr>
          <w:rFonts w:ascii="Times New Roman" w:hAnsi="Times New Roman"/>
          <w:sz w:val="24"/>
          <w:lang w:val="lv-LV"/>
        </w:rPr>
      </w:pPr>
    </w:p>
    <w:p w:rsidR="00CC3350" w:rsidRDefault="0060750D" w:rsidP="003D7B5C">
      <w:pPr>
        <w:pStyle w:val="Bezatstarpm"/>
        <w:spacing w:after="100" w:afterAutospacing="1" w:line="360" w:lineRule="auto"/>
        <w:rPr>
          <w:rFonts w:ascii="Times New Roman" w:hAnsi="Times New Roman"/>
          <w:sz w:val="24"/>
          <w:lang w:val="lv-LV"/>
        </w:rPr>
      </w:pPr>
      <w:r w:rsidRPr="0060750D">
        <w:rPr>
          <w:rFonts w:ascii="Times New Roman" w:hAnsi="Times New Roman"/>
          <w:sz w:val="24"/>
          <w:lang w:val="lv-LV"/>
        </w:rPr>
        <w:t xml:space="preserve">Lauku atbalsta dienests (LAD) izsludina projektu iesniegumu pieņemšanu "Lauku saimniecību un uzņēmējdarbības attīstības" </w:t>
      </w:r>
      <w:proofErr w:type="spellStart"/>
      <w:r w:rsidRPr="0060750D">
        <w:rPr>
          <w:rFonts w:ascii="Times New Roman" w:hAnsi="Times New Roman"/>
          <w:sz w:val="24"/>
          <w:lang w:val="lv-LV"/>
        </w:rPr>
        <w:t>apakšpasākuma</w:t>
      </w:r>
      <w:proofErr w:type="spellEnd"/>
      <w:r w:rsidRPr="0060750D">
        <w:rPr>
          <w:rFonts w:ascii="Times New Roman" w:hAnsi="Times New Roman"/>
          <w:sz w:val="24"/>
          <w:lang w:val="lv-LV"/>
        </w:rPr>
        <w:t xml:space="preserve"> </w:t>
      </w:r>
      <w:hyperlink r:id="rId8" w:history="1">
        <w:r w:rsidRPr="0060750D">
          <w:rPr>
            <w:rStyle w:val="Hipersaite"/>
            <w:rFonts w:ascii="Times New Roman" w:hAnsi="Times New Roman"/>
            <w:b/>
            <w:sz w:val="24"/>
            <w:lang w:val="lv-LV"/>
          </w:rPr>
          <w:t>"Atbalsts ieguldījumiem ar lauksaimniecību nesaistītu darbību radīšanā un attīstīšanā"</w:t>
        </w:r>
      </w:hyperlink>
      <w:r w:rsidRPr="0060750D">
        <w:rPr>
          <w:rFonts w:ascii="Times New Roman" w:hAnsi="Times New Roman"/>
          <w:sz w:val="24"/>
          <w:lang w:val="lv-LV"/>
        </w:rPr>
        <w:t xml:space="preserve"> otrās kārtas </w:t>
      </w:r>
      <w:r>
        <w:rPr>
          <w:rFonts w:ascii="Times New Roman" w:hAnsi="Times New Roman"/>
          <w:sz w:val="24"/>
          <w:lang w:val="lv-LV"/>
        </w:rPr>
        <w:t>trim aktivitātēm:</w:t>
      </w:r>
    </w:p>
    <w:p w:rsidR="00CC3350" w:rsidRDefault="0060750D" w:rsidP="003D7B5C">
      <w:pPr>
        <w:pStyle w:val="Bezatstarpm"/>
        <w:spacing w:after="100" w:afterAutospacing="1" w:line="360" w:lineRule="auto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-</w:t>
      </w:r>
      <w:r w:rsidRPr="0060750D">
        <w:rPr>
          <w:rFonts w:ascii="Times New Roman" w:hAnsi="Times New Roman"/>
          <w:sz w:val="24"/>
          <w:lang w:val="lv-LV"/>
        </w:rPr>
        <w:t xml:space="preserve">"Ar lauksaimniecību nesaistītu darbību attīstība", </w:t>
      </w:r>
    </w:p>
    <w:p w:rsidR="00CC3350" w:rsidRDefault="0060750D" w:rsidP="003D7B5C">
      <w:pPr>
        <w:pStyle w:val="Bezatstarpm"/>
        <w:spacing w:after="100" w:afterAutospacing="1" w:line="360" w:lineRule="auto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-</w:t>
      </w:r>
      <w:r w:rsidRPr="0060750D">
        <w:rPr>
          <w:rFonts w:ascii="Times New Roman" w:hAnsi="Times New Roman"/>
          <w:sz w:val="24"/>
          <w:lang w:val="lv-LV"/>
        </w:rPr>
        <w:t>"Ar lauksaimniecību nesaistītu saim</w:t>
      </w:r>
      <w:r>
        <w:rPr>
          <w:rFonts w:ascii="Times New Roman" w:hAnsi="Times New Roman"/>
          <w:sz w:val="24"/>
          <w:lang w:val="lv-LV"/>
        </w:rPr>
        <w:t>niecisko darbību dažādošana",</w:t>
      </w:r>
    </w:p>
    <w:p w:rsidR="00982387" w:rsidRDefault="0060750D" w:rsidP="003D7B5C">
      <w:pPr>
        <w:pStyle w:val="Bezatstarpm"/>
        <w:spacing w:after="100" w:afterAutospacing="1" w:line="360" w:lineRule="auto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-</w:t>
      </w:r>
      <w:r w:rsidRPr="0060750D">
        <w:rPr>
          <w:rFonts w:ascii="Times New Roman" w:hAnsi="Times New Roman"/>
          <w:sz w:val="24"/>
          <w:lang w:val="lv-LV"/>
        </w:rPr>
        <w:t>"Tūrisma aktivitāšu veicināšana"</w:t>
      </w:r>
      <w:r>
        <w:rPr>
          <w:rFonts w:ascii="Times New Roman" w:hAnsi="Times New Roman"/>
          <w:sz w:val="24"/>
          <w:lang w:val="lv-LV"/>
        </w:rPr>
        <w:t>.</w:t>
      </w:r>
    </w:p>
    <w:p w:rsidR="0060750D" w:rsidRPr="0060750D" w:rsidRDefault="0060750D" w:rsidP="0060750D">
      <w:pPr>
        <w:pStyle w:val="Bezatstarpm"/>
        <w:spacing w:after="100" w:afterAutospacing="1" w:line="360" w:lineRule="auto"/>
        <w:rPr>
          <w:rFonts w:ascii="Times New Roman" w:hAnsi="Times New Roman"/>
          <w:sz w:val="24"/>
          <w:lang w:val="lv-LV"/>
        </w:rPr>
      </w:pPr>
      <w:r w:rsidRPr="0060750D">
        <w:rPr>
          <w:rFonts w:ascii="Times New Roman" w:hAnsi="Times New Roman"/>
          <w:sz w:val="24"/>
          <w:lang w:val="lv-LV"/>
        </w:rPr>
        <w:t>Projektu ies</w:t>
      </w:r>
      <w:r w:rsidR="00F87A8C">
        <w:rPr>
          <w:rFonts w:ascii="Times New Roman" w:hAnsi="Times New Roman"/>
          <w:sz w:val="24"/>
          <w:lang w:val="lv-LV"/>
        </w:rPr>
        <w:t>niegumu pieņemšana aktivitātēs</w:t>
      </w:r>
      <w:r w:rsidRPr="0060750D">
        <w:rPr>
          <w:rFonts w:ascii="Times New Roman" w:hAnsi="Times New Roman"/>
          <w:sz w:val="24"/>
          <w:lang w:val="lv-LV"/>
        </w:rPr>
        <w:t xml:space="preserve"> notiks no </w:t>
      </w:r>
      <w:r w:rsidRPr="0060750D">
        <w:rPr>
          <w:rFonts w:ascii="Times New Roman" w:hAnsi="Times New Roman"/>
          <w:b/>
          <w:sz w:val="24"/>
          <w:lang w:val="lv-LV"/>
        </w:rPr>
        <w:t xml:space="preserve">2017. gada 1. augusta līdz </w:t>
      </w:r>
      <w:proofErr w:type="gramStart"/>
      <w:r w:rsidRPr="0060750D">
        <w:rPr>
          <w:rFonts w:ascii="Times New Roman" w:hAnsi="Times New Roman"/>
          <w:b/>
          <w:sz w:val="24"/>
          <w:lang w:val="lv-LV"/>
        </w:rPr>
        <w:t>31.</w:t>
      </w:r>
      <w:r>
        <w:rPr>
          <w:rFonts w:ascii="Times New Roman" w:hAnsi="Times New Roman"/>
          <w:b/>
          <w:sz w:val="24"/>
          <w:lang w:val="lv-LV"/>
        </w:rPr>
        <w:t>a</w:t>
      </w:r>
      <w:r w:rsidRPr="0060750D">
        <w:rPr>
          <w:rFonts w:ascii="Times New Roman" w:hAnsi="Times New Roman"/>
          <w:b/>
          <w:sz w:val="24"/>
          <w:lang w:val="lv-LV"/>
        </w:rPr>
        <w:t>ugustam</w:t>
      </w:r>
      <w:proofErr w:type="gramEnd"/>
      <w:r>
        <w:rPr>
          <w:rFonts w:ascii="Times New Roman" w:hAnsi="Times New Roman"/>
          <w:b/>
          <w:sz w:val="24"/>
          <w:lang w:val="lv-LV"/>
        </w:rPr>
        <w:t xml:space="preserve">. </w:t>
      </w:r>
      <w:r w:rsidRPr="0060750D">
        <w:rPr>
          <w:rFonts w:ascii="Times New Roman" w:hAnsi="Times New Roman"/>
          <w:sz w:val="24"/>
          <w:lang w:val="lv-LV"/>
        </w:rPr>
        <w:t>Pasākuma mērķis ir veicināt ar lauksaimniecību nesaistītu saimniecisko darbību un nodarbinātību lauku teritorijā</w:t>
      </w:r>
      <w:r>
        <w:rPr>
          <w:rFonts w:ascii="Times New Roman" w:hAnsi="Times New Roman"/>
          <w:sz w:val="24"/>
          <w:lang w:val="lv-LV"/>
        </w:rPr>
        <w:t>s, dodot iespēju īstenotās dažā</w:t>
      </w:r>
      <w:r w:rsidR="00F87A8C">
        <w:rPr>
          <w:rFonts w:ascii="Times New Roman" w:hAnsi="Times New Roman"/>
          <w:sz w:val="24"/>
          <w:lang w:val="lv-LV"/>
        </w:rPr>
        <w:t>das</w:t>
      </w:r>
      <w:r w:rsidR="00CC3350" w:rsidRPr="00CC3350">
        <w:rPr>
          <w:rFonts w:ascii="Times New Roman" w:hAnsi="Times New Roman"/>
          <w:sz w:val="24"/>
          <w:lang w:val="lv-LV"/>
        </w:rPr>
        <w:t xml:space="preserve"> </w:t>
      </w:r>
      <w:r w:rsidR="00CC3350">
        <w:rPr>
          <w:rFonts w:ascii="Times New Roman" w:hAnsi="Times New Roman"/>
          <w:sz w:val="24"/>
          <w:lang w:val="lv-LV"/>
        </w:rPr>
        <w:t>ar lauksaimniecību nesaistītas, kā</w:t>
      </w:r>
      <w:r w:rsidR="00F87A8C">
        <w:rPr>
          <w:rFonts w:ascii="Times New Roman" w:hAnsi="Times New Roman"/>
          <w:sz w:val="24"/>
          <w:lang w:val="lv-LV"/>
        </w:rPr>
        <w:t xml:space="preserve"> </w:t>
      </w:r>
      <w:r w:rsidR="00CC3350">
        <w:rPr>
          <w:rFonts w:ascii="Times New Roman" w:hAnsi="Times New Roman"/>
          <w:sz w:val="24"/>
          <w:lang w:val="lv-LV"/>
        </w:rPr>
        <w:t>arī tūrisma</w:t>
      </w:r>
      <w:r>
        <w:rPr>
          <w:rFonts w:ascii="Times New Roman" w:hAnsi="Times New Roman"/>
          <w:sz w:val="24"/>
          <w:lang w:val="lv-LV"/>
        </w:rPr>
        <w:t xml:space="preserve"> aktivitātes</w:t>
      </w:r>
      <w:r w:rsidRPr="0060750D">
        <w:rPr>
          <w:rFonts w:ascii="Times New Roman" w:hAnsi="Times New Roman"/>
          <w:sz w:val="24"/>
          <w:lang w:val="lv-LV"/>
        </w:rPr>
        <w:t xml:space="preserve">, </w:t>
      </w:r>
      <w:r>
        <w:rPr>
          <w:rFonts w:ascii="Times New Roman" w:hAnsi="Times New Roman"/>
          <w:sz w:val="24"/>
          <w:lang w:val="lv-LV"/>
        </w:rPr>
        <w:t xml:space="preserve">tādējādi </w:t>
      </w:r>
      <w:r w:rsidR="00CC3350">
        <w:rPr>
          <w:rFonts w:ascii="Times New Roman" w:hAnsi="Times New Roman"/>
          <w:sz w:val="24"/>
          <w:lang w:val="lv-LV"/>
        </w:rPr>
        <w:t>palielinot</w:t>
      </w:r>
      <w:r w:rsidRPr="0060750D">
        <w:rPr>
          <w:rFonts w:ascii="Times New Roman" w:hAnsi="Times New Roman"/>
          <w:sz w:val="24"/>
          <w:lang w:val="lv-LV"/>
        </w:rPr>
        <w:t xml:space="preserve"> ienākumu līmeni lauku reģionos.</w:t>
      </w:r>
      <w:r>
        <w:rPr>
          <w:rFonts w:ascii="Times New Roman" w:hAnsi="Times New Roman"/>
          <w:sz w:val="24"/>
          <w:lang w:val="lv-LV"/>
        </w:rPr>
        <w:t xml:space="preserve"> </w:t>
      </w:r>
    </w:p>
    <w:p w:rsidR="0060750D" w:rsidRDefault="0060750D" w:rsidP="003D7B5C">
      <w:pPr>
        <w:pStyle w:val="Bezatstarpm"/>
        <w:spacing w:after="100" w:afterAutospacing="1" w:line="360" w:lineRule="auto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Pieejamais publiskais finansējums aktivitātēm </w:t>
      </w:r>
      <w:r w:rsidRPr="0060750D">
        <w:rPr>
          <w:rFonts w:ascii="Times New Roman" w:hAnsi="Times New Roman"/>
          <w:sz w:val="24"/>
          <w:lang w:val="lv-LV"/>
        </w:rPr>
        <w:t xml:space="preserve">"Ar lauksaimniecību nesaistītu darbību attīstība" un "Ar lauksaimniecību nesaistītu saimniecisko darbību dažādošana" ir </w:t>
      </w:r>
      <w:r>
        <w:rPr>
          <w:rFonts w:ascii="Times New Roman" w:hAnsi="Times New Roman"/>
          <w:sz w:val="24"/>
          <w:lang w:val="lv-LV"/>
        </w:rPr>
        <w:t>desmit miljoni eiro;</w:t>
      </w:r>
      <w:r w:rsidRPr="0060750D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 xml:space="preserve">aktivitātei </w:t>
      </w:r>
      <w:r w:rsidRPr="0060750D">
        <w:rPr>
          <w:rFonts w:ascii="Times New Roman" w:hAnsi="Times New Roman"/>
          <w:sz w:val="24"/>
          <w:lang w:val="lv-LV"/>
        </w:rPr>
        <w:t xml:space="preserve">"Tūrisma aktivitāšu veicināšana" </w:t>
      </w:r>
      <w:r>
        <w:rPr>
          <w:rFonts w:ascii="Times New Roman" w:hAnsi="Times New Roman"/>
          <w:sz w:val="24"/>
          <w:lang w:val="lv-LV"/>
        </w:rPr>
        <w:t xml:space="preserve">tie arī ir desmit miljoni eiro. Pieejamais finansējums visās aktivitātēs ir sadalīts pēc </w:t>
      </w:r>
      <w:proofErr w:type="spellStart"/>
      <w:r>
        <w:rPr>
          <w:rFonts w:ascii="Times New Roman" w:hAnsi="Times New Roman"/>
          <w:sz w:val="24"/>
          <w:lang w:val="lv-LV"/>
        </w:rPr>
        <w:t>reģionālizācijas</w:t>
      </w:r>
      <w:proofErr w:type="spellEnd"/>
      <w:r>
        <w:rPr>
          <w:rFonts w:ascii="Times New Roman" w:hAnsi="Times New Roman"/>
          <w:sz w:val="24"/>
          <w:lang w:val="lv-LV"/>
        </w:rPr>
        <w:t xml:space="preserve"> principa. </w:t>
      </w:r>
    </w:p>
    <w:p w:rsidR="0060750D" w:rsidRDefault="0060750D" w:rsidP="003D7B5C">
      <w:pPr>
        <w:pStyle w:val="Bezatstarpm"/>
        <w:spacing w:after="100" w:afterAutospacing="1" w:line="360" w:lineRule="auto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Plašāka informācija par atbalsta pasākumiem ir lasāma LAD mājaslapā </w:t>
      </w:r>
      <w:hyperlink r:id="rId9" w:history="1">
        <w:r w:rsidRPr="008F0ACB">
          <w:rPr>
            <w:rStyle w:val="Hipersaite"/>
            <w:rFonts w:ascii="Times New Roman" w:hAnsi="Times New Roman"/>
            <w:sz w:val="24"/>
            <w:lang w:val="lv-LV"/>
          </w:rPr>
          <w:t>www.lad.gov.lv</w:t>
        </w:r>
      </w:hyperlink>
      <w:r>
        <w:rPr>
          <w:rFonts w:ascii="Times New Roman" w:hAnsi="Times New Roman"/>
          <w:sz w:val="24"/>
          <w:lang w:val="lv-LV"/>
        </w:rPr>
        <w:t xml:space="preserve"> izvēlnē “Atbalsta pasākumi”. </w:t>
      </w:r>
    </w:p>
    <w:p w:rsidR="0060750D" w:rsidRDefault="0060750D" w:rsidP="003D7B5C">
      <w:pPr>
        <w:pStyle w:val="Bezatstarpm"/>
        <w:spacing w:after="100" w:afterAutospacing="1" w:line="360" w:lineRule="auto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lastRenderedPageBreak/>
        <w:t xml:space="preserve">Pasākumi tiek īstenoti </w:t>
      </w:r>
      <w:r w:rsidRPr="0060750D">
        <w:rPr>
          <w:rFonts w:ascii="Times New Roman" w:hAnsi="Times New Roman"/>
          <w:sz w:val="24"/>
          <w:lang w:val="lv-LV"/>
        </w:rPr>
        <w:t>Eiropas Savienības Eiropas Lauksaimniecības fonda lauku attīstībai</w:t>
      </w:r>
      <w:proofErr w:type="gramStart"/>
      <w:r w:rsidRPr="0060750D">
        <w:rPr>
          <w:rFonts w:ascii="Times New Roman" w:hAnsi="Times New Roman"/>
          <w:sz w:val="24"/>
          <w:lang w:val="lv-LV"/>
        </w:rPr>
        <w:t xml:space="preserve">  </w:t>
      </w:r>
      <w:proofErr w:type="gramEnd"/>
      <w:r w:rsidRPr="0060750D">
        <w:rPr>
          <w:rFonts w:ascii="Times New Roman" w:hAnsi="Times New Roman"/>
          <w:sz w:val="24"/>
          <w:lang w:val="lv-LV"/>
        </w:rPr>
        <w:t>un Lauku attī</w:t>
      </w:r>
      <w:r>
        <w:rPr>
          <w:rFonts w:ascii="Times New Roman" w:hAnsi="Times New Roman"/>
          <w:sz w:val="24"/>
          <w:lang w:val="lv-LV"/>
        </w:rPr>
        <w:t>stības programmas  ietvaros.</w:t>
      </w:r>
    </w:p>
    <w:p w:rsidR="00982387" w:rsidRDefault="00982387" w:rsidP="00212EF7">
      <w:pPr>
        <w:pStyle w:val="Bezatstarpm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noProof/>
          <w:sz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2B752" wp14:editId="4E2FA0BA">
                <wp:simplePos x="0" y="0"/>
                <wp:positionH relativeFrom="column">
                  <wp:posOffset>-89535</wp:posOffset>
                </wp:positionH>
                <wp:positionV relativeFrom="paragraph">
                  <wp:posOffset>135890</wp:posOffset>
                </wp:positionV>
                <wp:extent cx="5810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004D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05pt,10.7pt" to="450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" strokecolor="black [3040]" strokeweight=".25pt"/>
            </w:pict>
          </mc:Fallback>
        </mc:AlternateContent>
      </w:r>
    </w:p>
    <w:p w:rsidR="00982387" w:rsidRDefault="00982387" w:rsidP="00212EF7">
      <w:pPr>
        <w:pStyle w:val="Bezatstarpm"/>
        <w:rPr>
          <w:rFonts w:ascii="Times New Roman" w:hAnsi="Times New Roman"/>
          <w:sz w:val="24"/>
          <w:lang w:val="lv-LV"/>
        </w:rPr>
      </w:pPr>
    </w:p>
    <w:p w:rsidR="00982387" w:rsidRDefault="00982387" w:rsidP="00212EF7">
      <w:pPr>
        <w:pStyle w:val="Bezatstarpm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Informāciju sagatavoja:</w:t>
      </w:r>
      <w:r>
        <w:rPr>
          <w:rFonts w:ascii="Times New Roman" w:hAnsi="Times New Roman"/>
          <w:sz w:val="24"/>
          <w:lang w:val="lv-LV"/>
        </w:rPr>
        <w:br/>
      </w:r>
      <w:r w:rsidR="0060750D">
        <w:rPr>
          <w:rFonts w:ascii="Times New Roman" w:hAnsi="Times New Roman"/>
          <w:sz w:val="24"/>
          <w:lang w:val="lv-LV"/>
        </w:rPr>
        <w:t>Sabiedrisko attiecību daļa</w:t>
      </w:r>
    </w:p>
    <w:p w:rsidR="00982387" w:rsidRDefault="00982387" w:rsidP="00212EF7">
      <w:pPr>
        <w:pStyle w:val="Bezatstarpm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Tālrunis: </w:t>
      </w:r>
      <w:r w:rsidR="00611AD2" w:rsidRPr="00982387">
        <w:rPr>
          <w:rFonts w:ascii="Times New Roman" w:hAnsi="Times New Roman"/>
          <w:sz w:val="24"/>
          <w:lang w:val="lv-LV"/>
        </w:rPr>
        <w:t>67027830</w:t>
      </w:r>
      <w:r w:rsidR="00611AD2">
        <w:rPr>
          <w:rFonts w:ascii="Times New Roman" w:hAnsi="Times New Roman"/>
          <w:sz w:val="24"/>
          <w:lang w:val="lv-LV"/>
        </w:rPr>
        <w:t xml:space="preserve">, </w:t>
      </w:r>
      <w:r w:rsidRPr="00982387">
        <w:rPr>
          <w:rFonts w:ascii="Times New Roman" w:hAnsi="Times New Roman"/>
          <w:sz w:val="24"/>
          <w:lang w:val="lv-LV"/>
        </w:rPr>
        <w:t>67027384</w:t>
      </w:r>
    </w:p>
    <w:p w:rsidR="00982387" w:rsidRDefault="00617796" w:rsidP="00212EF7">
      <w:pPr>
        <w:pStyle w:val="Bezatstarpm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</w:t>
      </w:r>
      <w:r w:rsidR="00982387">
        <w:rPr>
          <w:rFonts w:ascii="Times New Roman" w:hAnsi="Times New Roman"/>
          <w:sz w:val="24"/>
          <w:lang w:val="lv-LV"/>
        </w:rPr>
        <w:t xml:space="preserve">-pasts: </w:t>
      </w:r>
      <w:hyperlink r:id="rId10" w:history="1">
        <w:r w:rsidR="00CC3350" w:rsidRPr="008F0ACB">
          <w:rPr>
            <w:rStyle w:val="Hipersaite"/>
            <w:rFonts w:ascii="Times New Roman" w:hAnsi="Times New Roman"/>
            <w:sz w:val="24"/>
            <w:lang w:val="lv-LV"/>
          </w:rPr>
          <w:t>prese@lad.gov.lv</w:t>
        </w:r>
      </w:hyperlink>
    </w:p>
    <w:p w:rsidR="00CC3350" w:rsidRDefault="00CC3350" w:rsidP="00212EF7">
      <w:pPr>
        <w:pStyle w:val="Bezatstarpm"/>
        <w:rPr>
          <w:rFonts w:ascii="Times New Roman" w:hAnsi="Times New Roman"/>
          <w:sz w:val="24"/>
          <w:lang w:val="lv-LV"/>
        </w:rPr>
      </w:pPr>
    </w:p>
    <w:p w:rsidR="00CC3350" w:rsidRPr="00212EF7" w:rsidRDefault="00CC3350" w:rsidP="00212EF7">
      <w:pPr>
        <w:pStyle w:val="Bezatstarpm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noProof/>
          <w:sz w:val="24"/>
          <w:lang w:val="lv-LV" w:eastAsia="lv-LV"/>
        </w:rPr>
        <w:drawing>
          <wp:inline distT="0" distB="0" distL="0" distR="0">
            <wp:extent cx="5948680" cy="11804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fl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350" w:rsidRPr="00212EF7" w:rsidSect="00CC3350">
      <w:headerReference w:type="first" r:id="rId12"/>
      <w:type w:val="continuous"/>
      <w:pgSz w:w="11920" w:h="16840"/>
      <w:pgMar w:top="1134" w:right="851" w:bottom="269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62" w:rsidRDefault="00822862">
      <w:pPr>
        <w:spacing w:after="0" w:line="240" w:lineRule="auto"/>
      </w:pPr>
      <w:r>
        <w:separator/>
      </w:r>
    </w:p>
  </w:endnote>
  <w:endnote w:type="continuationSeparator" w:id="0">
    <w:p w:rsidR="00822862" w:rsidRDefault="0082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62" w:rsidRDefault="00822862">
      <w:pPr>
        <w:spacing w:after="0" w:line="240" w:lineRule="auto"/>
      </w:pPr>
      <w:r>
        <w:separator/>
      </w:r>
    </w:p>
  </w:footnote>
  <w:footnote w:type="continuationSeparator" w:id="0">
    <w:p w:rsidR="00822862" w:rsidRDefault="0082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CC" w:rsidRDefault="00E44BCC" w:rsidP="00E44BCC">
    <w:pPr>
      <w:pStyle w:val="Galvene"/>
      <w:rPr>
        <w:rFonts w:ascii="Times New Roman" w:hAnsi="Times New Roman"/>
      </w:rPr>
    </w:pPr>
  </w:p>
  <w:p w:rsidR="00E44BCC" w:rsidRDefault="00E44BCC" w:rsidP="00E44BCC">
    <w:pPr>
      <w:pStyle w:val="Galvene"/>
      <w:rPr>
        <w:rFonts w:ascii="Times New Roman" w:hAnsi="Times New Roman"/>
      </w:rPr>
    </w:pPr>
  </w:p>
  <w:p w:rsidR="00E44BCC" w:rsidRDefault="00E44BCC" w:rsidP="00E44BCC">
    <w:pPr>
      <w:pStyle w:val="Galvene"/>
      <w:rPr>
        <w:rFonts w:ascii="Times New Roman" w:hAnsi="Times New Roman"/>
      </w:rPr>
    </w:pPr>
  </w:p>
  <w:p w:rsidR="00E44BCC" w:rsidRDefault="00E44BCC" w:rsidP="00E44BCC">
    <w:pPr>
      <w:pStyle w:val="Galvene"/>
      <w:rPr>
        <w:rFonts w:ascii="Times New Roman" w:hAnsi="Times New Roman"/>
      </w:rPr>
    </w:pPr>
  </w:p>
  <w:p w:rsidR="00E44BCC" w:rsidRDefault="00E44BCC" w:rsidP="00E44BCC">
    <w:pPr>
      <w:pStyle w:val="Galvene"/>
      <w:rPr>
        <w:rFonts w:ascii="Times New Roman" w:hAnsi="Times New Roman"/>
      </w:rPr>
    </w:pPr>
  </w:p>
  <w:p w:rsidR="00E44BCC" w:rsidRDefault="00E44BCC" w:rsidP="00E44BCC">
    <w:pPr>
      <w:pStyle w:val="Galvene"/>
      <w:rPr>
        <w:rFonts w:ascii="Times New Roman" w:hAnsi="Times New Roman"/>
      </w:rPr>
    </w:pPr>
  </w:p>
  <w:p w:rsidR="00E44BCC" w:rsidRDefault="00E44BCC" w:rsidP="00E44BCC">
    <w:pPr>
      <w:pStyle w:val="Galvene"/>
      <w:rPr>
        <w:rFonts w:ascii="Times New Roman" w:hAnsi="Times New Roman"/>
      </w:rPr>
    </w:pPr>
  </w:p>
  <w:p w:rsidR="00E44BCC" w:rsidRDefault="00E44BCC" w:rsidP="00E44BCC">
    <w:pPr>
      <w:pStyle w:val="Galvene"/>
      <w:rPr>
        <w:rFonts w:ascii="Times New Roman" w:hAnsi="Times New Roman"/>
      </w:rPr>
    </w:pPr>
  </w:p>
  <w:p w:rsidR="00E44BCC" w:rsidRDefault="00E44BCC" w:rsidP="00E44BCC">
    <w:pPr>
      <w:pStyle w:val="Galvene"/>
      <w:rPr>
        <w:rFonts w:ascii="Times New Roman" w:hAnsi="Times New Roman"/>
      </w:rPr>
    </w:pPr>
  </w:p>
  <w:p w:rsidR="00E44BCC" w:rsidRDefault="00E44BCC" w:rsidP="00E44BCC">
    <w:pPr>
      <w:pStyle w:val="Galvene"/>
      <w:rPr>
        <w:rFonts w:ascii="Times New Roman" w:hAnsi="Times New Roman"/>
      </w:rPr>
    </w:pPr>
  </w:p>
  <w:p w:rsidR="00E44BCC" w:rsidRDefault="00E44BCC" w:rsidP="00E44BCC">
    <w:pPr>
      <w:pStyle w:val="Galvene"/>
      <w:rPr>
        <w:rFonts w:ascii="Times New Roman" w:hAnsi="Times New Roman"/>
      </w:rPr>
    </w:pPr>
  </w:p>
  <w:p w:rsidR="00E44BCC" w:rsidRPr="00815277" w:rsidRDefault="006D124E" w:rsidP="00E44BCC">
    <w:pPr>
      <w:pStyle w:val="Galvene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0E1BADE2" wp14:editId="56EA6EC6">
          <wp:simplePos x="0" y="0"/>
          <wp:positionH relativeFrom="page">
            <wp:posOffset>1216660</wp:posOffset>
          </wp:positionH>
          <wp:positionV relativeFrom="page">
            <wp:posOffset>787400</wp:posOffset>
          </wp:positionV>
          <wp:extent cx="5671820" cy="1033145"/>
          <wp:effectExtent l="0" t="0" r="5080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A87A31" wp14:editId="2C64A8F5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316230"/>
              <wp:effectExtent l="0" t="0" r="10160" b="762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BCC" w:rsidRDefault="00E86F42" w:rsidP="00E44BCC">
                          <w:pPr>
                            <w:spacing w:after="0"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  <w:t>SABIEDRISKO ATTIECĪBU DAĻA</w:t>
                          </w:r>
                        </w:p>
                        <w:p w:rsidR="00E44BCC" w:rsidRDefault="00E44BCC" w:rsidP="00E44BCC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Republikas</w:t>
                          </w:r>
                          <w:proofErr w:type="spellEnd"/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laukums</w:t>
                          </w:r>
                          <w:proofErr w:type="spellEnd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2, </w:t>
                          </w:r>
                          <w:proofErr w:type="spellStart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LV-1981, </w:t>
                          </w:r>
                          <w:proofErr w:type="spellStart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 670278</w:t>
                          </w:r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3</w:t>
                          </w:r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0</w:t>
                          </w:r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r w:rsidR="00E87626" w:rsidRPr="00E8762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67027384</w:t>
                          </w:r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-</w:t>
                          </w:r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pasts </w:t>
                          </w:r>
                          <w:r w:rsidR="00212EF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prese</w:t>
                          </w:r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@lad.gov.lv, www.lad.gov.lv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87A3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82.65pt;margin-top:163.15pt;width:470.2pt;height:24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7QrwIAAKo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" filled="f" stroked="f">
              <v:textbox inset="0,0,0,0">
                <w:txbxContent>
                  <w:p w:rsidR="00E44BCC" w:rsidRDefault="00E86F42" w:rsidP="00E44BCC">
                    <w:pPr>
                      <w:spacing w:after="0"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SABIEDRISKO ATTIECĪBU DAĻA</w:t>
                    </w:r>
                  </w:p>
                  <w:p w:rsidR="00E44BCC" w:rsidRDefault="00E44BCC" w:rsidP="00E44BCC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Republikas</w:t>
                    </w:r>
                    <w:proofErr w:type="spellEnd"/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laukums</w:t>
                    </w:r>
                    <w:proofErr w:type="spellEnd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2, </w:t>
                    </w:r>
                    <w:proofErr w:type="spellStart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LV-1981, </w:t>
                    </w:r>
                    <w:proofErr w:type="spellStart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 670278</w:t>
                    </w:r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3</w:t>
                    </w:r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0</w:t>
                    </w:r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r w:rsidR="00E87626" w:rsidRPr="00E8762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67027384</w:t>
                    </w:r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-</w:t>
                    </w:r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pasts </w:t>
                    </w:r>
                    <w:r w:rsidR="00212EF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prese</w:t>
                    </w:r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@lad.gov.lv, www.lad.gov.lv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B27BEC" wp14:editId="5648DA0F">
              <wp:simplePos x="0" y="0"/>
              <wp:positionH relativeFrom="page">
                <wp:posOffset>1850390</wp:posOffset>
              </wp:positionH>
              <wp:positionV relativeFrom="page">
                <wp:posOffset>1945640</wp:posOffset>
              </wp:positionV>
              <wp:extent cx="4397375" cy="1270"/>
              <wp:effectExtent l="0" t="0" r="22225" b="17780"/>
              <wp:wrapNone/>
              <wp:docPr id="5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6" name="Freeform 1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AA8221" id="Group 11" o:spid="_x0000_s1026" style="position:absolute;margin-left:145.7pt;margin-top:153.2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">
              <v:shape id="Freeform 1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azssQA&#10;AADaAAAADwAAAGRycy9kb3ducmV2LnhtbESPQWvCQBSE7wX/w/IKXkrd2KLU6CoiFay3xkLx9sw+&#10;k9Ds27i7xrS/3hUKHoeZ+YaZLTpTi5acrywrGA4SEMS51RUXCr526+c3ED4ga6wtk4Jf8rCY9x5m&#10;mGp74U9qs1CICGGfooIyhCaV0uclGfQD2xBH72idwRClK6R2eIlwU8uXJBlLgxXHhRIbWpWU/2Rn&#10;o2CbvE5G34ehnGTy6aTdR7t//2uV6j92yymIQF24h//bG61gDLcr8Qb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s7L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CF5891" w:rsidRDefault="00CF5891" w:rsidP="00CF5891">
    <w:pPr>
      <w:pStyle w:val="Galvene"/>
    </w:pPr>
  </w:p>
  <w:p w:rsidR="00CF5891" w:rsidRDefault="00CF5891" w:rsidP="00CF5891">
    <w:pPr>
      <w:pStyle w:val="Galvene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22E21"/>
    <w:rsid w:val="000B27CC"/>
    <w:rsid w:val="00110539"/>
    <w:rsid w:val="001228A7"/>
    <w:rsid w:val="001F7789"/>
    <w:rsid w:val="00212EF7"/>
    <w:rsid w:val="002132EF"/>
    <w:rsid w:val="00220A13"/>
    <w:rsid w:val="0023399B"/>
    <w:rsid w:val="00284C42"/>
    <w:rsid w:val="002E1474"/>
    <w:rsid w:val="00324323"/>
    <w:rsid w:val="00362E75"/>
    <w:rsid w:val="00397C87"/>
    <w:rsid w:val="003A3C09"/>
    <w:rsid w:val="003D7B5C"/>
    <w:rsid w:val="004133DA"/>
    <w:rsid w:val="00437A3C"/>
    <w:rsid w:val="00457B78"/>
    <w:rsid w:val="004F326F"/>
    <w:rsid w:val="005C417E"/>
    <w:rsid w:val="0060750D"/>
    <w:rsid w:val="00611AD2"/>
    <w:rsid w:val="00617796"/>
    <w:rsid w:val="006D124E"/>
    <w:rsid w:val="006D7D2A"/>
    <w:rsid w:val="00815277"/>
    <w:rsid w:val="00822862"/>
    <w:rsid w:val="008A0AAE"/>
    <w:rsid w:val="008A2903"/>
    <w:rsid w:val="00982387"/>
    <w:rsid w:val="009C7FB2"/>
    <w:rsid w:val="009D7C89"/>
    <w:rsid w:val="009E6D2D"/>
    <w:rsid w:val="00AA71A9"/>
    <w:rsid w:val="00AB3A4E"/>
    <w:rsid w:val="00AC51FA"/>
    <w:rsid w:val="00CB6690"/>
    <w:rsid w:val="00CC3350"/>
    <w:rsid w:val="00CF5891"/>
    <w:rsid w:val="00CF5B82"/>
    <w:rsid w:val="00D127C2"/>
    <w:rsid w:val="00DA6B40"/>
    <w:rsid w:val="00E44BCC"/>
    <w:rsid w:val="00E86F42"/>
    <w:rsid w:val="00E87626"/>
    <w:rsid w:val="00E90769"/>
    <w:rsid w:val="00EB0371"/>
    <w:rsid w:val="00EB3125"/>
    <w:rsid w:val="00F263B1"/>
    <w:rsid w:val="00F87A8C"/>
    <w:rsid w:val="00FE67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F965B7-6DEF-4E86-AEDB-1C8EC95C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paragraph" w:styleId="Bezatstarpm">
    <w:name w:val="No Spacing"/>
    <w:uiPriority w:val="1"/>
    <w:qFormat/>
    <w:rsid w:val="00E44BCC"/>
    <w:pPr>
      <w:widowControl w:val="0"/>
    </w:pPr>
    <w:rPr>
      <w:sz w:val="22"/>
      <w:szCs w:val="22"/>
      <w:lang w:val="en-US" w:eastAsia="en-US"/>
    </w:rPr>
  </w:style>
  <w:style w:type="character" w:styleId="Hipersaite">
    <w:name w:val="Hyperlink"/>
    <w:basedOn w:val="Noklusjumarindkopasfonts"/>
    <w:uiPriority w:val="99"/>
    <w:unhideWhenUsed/>
    <w:rsid w:val="0060750D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335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.gov.lv/lv/atbalsta-veidi/projekti-un-investicijas/lap-investiciju-pasakumi/6-4-atbalsts-ieguldijumiem-ar-lauksaimniecibu-nesaistitu-darbibu-radisana-un-attistisan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prese@lad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d.gov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7FBB-53EE-4C52-8B10-B6742F24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LAD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IlzeS</cp:lastModifiedBy>
  <cp:revision>2</cp:revision>
  <cp:lastPrinted>2015-08-21T11:29:00Z</cp:lastPrinted>
  <dcterms:created xsi:type="dcterms:W3CDTF">2017-06-09T11:28:00Z</dcterms:created>
  <dcterms:modified xsi:type="dcterms:W3CDTF">2017-06-09T11:28:00Z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