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D4" w:rsidRDefault="00946FD4" w:rsidP="00946FD4">
      <w:pPr>
        <w:autoSpaceDE w:val="0"/>
        <w:autoSpaceDN/>
        <w:spacing w:after="0"/>
        <w:jc w:val="right"/>
        <w:rPr>
          <w:rFonts w:ascii="Times New Roman" w:hAnsi="Times New Roman"/>
          <w:i/>
          <w:iCs/>
          <w:sz w:val="24"/>
          <w:szCs w:val="24"/>
        </w:rPr>
      </w:pPr>
      <w:r>
        <w:rPr>
          <w:rFonts w:ascii="Times New Roman" w:hAnsi="Times New Roman"/>
          <w:i/>
          <w:iCs/>
          <w:sz w:val="24"/>
          <w:szCs w:val="24"/>
        </w:rPr>
        <w:t xml:space="preserve">Apstiprināti ar </w:t>
      </w:r>
    </w:p>
    <w:p w:rsidR="00946FD4" w:rsidRDefault="00946FD4" w:rsidP="00946FD4">
      <w:pPr>
        <w:autoSpaceDE w:val="0"/>
        <w:autoSpaceDN/>
        <w:spacing w:after="0"/>
        <w:jc w:val="right"/>
        <w:rPr>
          <w:rFonts w:ascii="Times New Roman" w:hAnsi="Times New Roman"/>
          <w:i/>
          <w:iCs/>
          <w:sz w:val="24"/>
          <w:szCs w:val="24"/>
        </w:rPr>
      </w:pPr>
      <w:r>
        <w:rPr>
          <w:rFonts w:ascii="Times New Roman" w:hAnsi="Times New Roman"/>
          <w:i/>
          <w:iCs/>
          <w:sz w:val="24"/>
          <w:szCs w:val="24"/>
        </w:rPr>
        <w:t>Ērgļu novada pašvaldības kustamās</w:t>
      </w:r>
    </w:p>
    <w:p w:rsidR="00946FD4" w:rsidRDefault="00946FD4" w:rsidP="00946FD4">
      <w:pPr>
        <w:autoSpaceDE w:val="0"/>
        <w:autoSpaceDN/>
        <w:spacing w:after="0"/>
        <w:jc w:val="right"/>
        <w:rPr>
          <w:rFonts w:ascii="Times New Roman" w:hAnsi="Times New Roman"/>
          <w:i/>
          <w:iCs/>
          <w:sz w:val="24"/>
          <w:szCs w:val="24"/>
        </w:rPr>
      </w:pPr>
      <w:r>
        <w:rPr>
          <w:rFonts w:ascii="Times New Roman" w:hAnsi="Times New Roman"/>
          <w:i/>
          <w:iCs/>
          <w:sz w:val="24"/>
          <w:szCs w:val="24"/>
        </w:rPr>
        <w:t xml:space="preserve">mantas atsavināšanas komisijas 2020. gada </w:t>
      </w:r>
    </w:p>
    <w:p w:rsidR="00946FD4" w:rsidRDefault="00946FD4" w:rsidP="00946FD4">
      <w:pPr>
        <w:autoSpaceDE w:val="0"/>
        <w:autoSpaceDN/>
        <w:spacing w:after="0"/>
        <w:jc w:val="right"/>
        <w:rPr>
          <w:rFonts w:ascii="Times New Roman" w:hAnsi="Times New Roman"/>
          <w:i/>
          <w:iCs/>
          <w:sz w:val="24"/>
          <w:szCs w:val="24"/>
        </w:rPr>
      </w:pPr>
      <w:r>
        <w:rPr>
          <w:rFonts w:ascii="Times New Roman" w:hAnsi="Times New Roman"/>
          <w:i/>
          <w:iCs/>
          <w:sz w:val="24"/>
          <w:szCs w:val="24"/>
        </w:rPr>
        <w:t>3. jūnija sēdes protokolu Nr. 2</w:t>
      </w:r>
    </w:p>
    <w:p w:rsidR="00946FD4" w:rsidRDefault="00946FD4" w:rsidP="00946FD4">
      <w:pPr>
        <w:autoSpaceDE w:val="0"/>
        <w:autoSpaceDN/>
        <w:spacing w:after="0"/>
        <w:jc w:val="right"/>
        <w:rPr>
          <w:rFonts w:ascii="Times New Roman" w:hAnsi="Times New Roman"/>
          <w:i/>
          <w:iCs/>
          <w:sz w:val="24"/>
          <w:szCs w:val="24"/>
        </w:rPr>
      </w:pPr>
    </w:p>
    <w:p w:rsidR="00946FD4" w:rsidRDefault="00946FD4" w:rsidP="00946FD4">
      <w:pPr>
        <w:autoSpaceDE w:val="0"/>
        <w:autoSpaceDN/>
        <w:spacing w:after="0"/>
        <w:jc w:val="center"/>
        <w:rPr>
          <w:rFonts w:ascii="Times New Roman" w:hAnsi="Times New Roman"/>
          <w:b/>
          <w:bCs/>
          <w:sz w:val="24"/>
          <w:szCs w:val="24"/>
        </w:rPr>
      </w:pPr>
    </w:p>
    <w:p w:rsidR="00946FD4" w:rsidRDefault="00946FD4" w:rsidP="00946FD4">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946FD4" w:rsidRDefault="00946FD4" w:rsidP="00946FD4">
      <w:pPr>
        <w:autoSpaceDE w:val="0"/>
        <w:autoSpaceDN/>
        <w:spacing w:after="0"/>
        <w:jc w:val="center"/>
        <w:rPr>
          <w:rFonts w:ascii="Times New Roman" w:hAnsi="Times New Roman"/>
          <w:bCs/>
          <w:sz w:val="24"/>
          <w:szCs w:val="24"/>
        </w:rPr>
      </w:pPr>
      <w:r>
        <w:rPr>
          <w:rFonts w:ascii="Times New Roman" w:hAnsi="Times New Roman"/>
          <w:b/>
          <w:bCs/>
          <w:sz w:val="24"/>
          <w:szCs w:val="24"/>
        </w:rPr>
        <w:t xml:space="preserve">„Apšu Krogs” </w:t>
      </w:r>
      <w:r>
        <w:rPr>
          <w:rFonts w:ascii="Times New Roman" w:hAnsi="Times New Roman"/>
          <w:bCs/>
          <w:sz w:val="24"/>
          <w:szCs w:val="24"/>
        </w:rPr>
        <w:t>(kadastra numurs 70920030103),</w:t>
      </w:r>
      <w:r>
        <w:rPr>
          <w:rFonts w:ascii="Times New Roman" w:hAnsi="Times New Roman"/>
          <w:b/>
          <w:bCs/>
          <w:sz w:val="24"/>
          <w:szCs w:val="24"/>
        </w:rPr>
        <w:t xml:space="preserve"> </w:t>
      </w:r>
      <w:r>
        <w:rPr>
          <w:rFonts w:ascii="Times New Roman" w:hAnsi="Times New Roman"/>
          <w:bCs/>
          <w:sz w:val="24"/>
          <w:szCs w:val="24"/>
        </w:rPr>
        <w:t xml:space="preserve">Sausnējas pagastā, </w:t>
      </w:r>
    </w:p>
    <w:p w:rsidR="00946FD4" w:rsidRDefault="00946FD4" w:rsidP="00946FD4">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cirsmu izsoles noteikumi</w:t>
      </w:r>
    </w:p>
    <w:p w:rsidR="00946FD4" w:rsidRDefault="00946FD4" w:rsidP="00946FD4">
      <w:pPr>
        <w:autoSpaceDE w:val="0"/>
        <w:autoSpaceDN/>
        <w:spacing w:after="0"/>
        <w:jc w:val="center"/>
        <w:rPr>
          <w:rFonts w:ascii="Times New Roman" w:hAnsi="Times New Roman"/>
          <w:b/>
          <w:bCs/>
          <w:sz w:val="24"/>
          <w:szCs w:val="24"/>
        </w:rPr>
      </w:pPr>
    </w:p>
    <w:p w:rsidR="00946FD4" w:rsidRDefault="00946FD4" w:rsidP="00946FD4">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946FD4" w:rsidRDefault="00946FD4" w:rsidP="00946FD4">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946FD4" w:rsidRDefault="00946FD4" w:rsidP="00946FD4">
      <w:pPr>
        <w:autoSpaceDE w:val="0"/>
        <w:autoSpaceDN/>
        <w:spacing w:after="0"/>
        <w:jc w:val="center"/>
        <w:rPr>
          <w:rFonts w:ascii="Times New Roman" w:hAnsi="Times New Roman"/>
          <w:b/>
          <w:bCs/>
          <w:sz w:val="24"/>
          <w:szCs w:val="24"/>
        </w:rPr>
      </w:pPr>
    </w:p>
    <w:p w:rsidR="00946FD4" w:rsidRDefault="00946FD4" w:rsidP="00946FD4">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946FD4" w:rsidRDefault="00946FD4" w:rsidP="00946FD4">
      <w:pPr>
        <w:autoSpaceDE w:val="0"/>
        <w:autoSpaceDN/>
        <w:spacing w:after="0"/>
        <w:jc w:val="center"/>
        <w:rPr>
          <w:rFonts w:ascii="Times New Roman" w:hAnsi="Times New Roman"/>
          <w:b/>
          <w:bCs/>
          <w:sz w:val="24"/>
          <w:szCs w:val="24"/>
        </w:rPr>
      </w:pP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atklāta mutiska izsole ar augšupejošu soli (turpmāk – izsole) nekustamajā īpašumā  „Apšu Krogs” Sausnējas pagastā, Ērgļu novadā. </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26. marta lēmumu “Par Ērgļu novada pašvaldības kustamās mantas atsavināšanas komisijas izveidošanu.”</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Ērgļu novada pašvaldības ēka Rīgas ielā 10, Ērgļos, Ērgļu pagasts, Ērgļu novads, 2020. gada 3. jūlijā plkst. 11.30.</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946FD4" w:rsidRPr="00946FD4" w:rsidRDefault="00946FD4" w:rsidP="00946FD4">
      <w:pPr>
        <w:autoSpaceDN/>
        <w:spacing w:after="160" w:line="259" w:lineRule="auto"/>
        <w:rPr>
          <w:rFonts w:ascii="Times New Roman" w:eastAsiaTheme="minorHAnsi" w:hAnsi="Times New Roman"/>
          <w:sz w:val="24"/>
          <w:szCs w:val="24"/>
        </w:rPr>
      </w:pPr>
      <w:r>
        <w:rPr>
          <w:rFonts w:ascii="Times New Roman" w:eastAsiaTheme="minorHAnsi" w:hAnsi="Times New Roman"/>
          <w:sz w:val="24"/>
          <w:szCs w:val="24"/>
        </w:rPr>
        <w:t>2.1. Pašvaldības cirsmas īpašumā Apšu Krogs, Sausnējas pagastā, Ērgļu novadā</w:t>
      </w:r>
      <w:r w:rsidRPr="00946FD4">
        <w:rPr>
          <w:rFonts w:ascii="Times New Roman" w:eastAsiaTheme="minorHAnsi" w:hAnsi="Times New Roman"/>
          <w:sz w:val="24"/>
          <w:szCs w:val="24"/>
        </w:rPr>
        <w:t>, kadastra Nr.70920030103</w:t>
      </w:r>
      <w:r>
        <w:rPr>
          <w:rFonts w:ascii="Times New Roman" w:eastAsiaTheme="minorHAnsi" w:hAnsi="Times New Roman"/>
          <w:sz w:val="24"/>
          <w:szCs w:val="24"/>
        </w:rPr>
        <w:t>.</w:t>
      </w:r>
    </w:p>
    <w:tbl>
      <w:tblPr>
        <w:tblStyle w:val="Reatabula"/>
        <w:tblW w:w="0" w:type="auto"/>
        <w:tblInd w:w="0" w:type="dxa"/>
        <w:tblLook w:val="04A0" w:firstRow="1" w:lastRow="0" w:firstColumn="1" w:lastColumn="0" w:noHBand="0" w:noVBand="1"/>
      </w:tblPr>
      <w:tblGrid>
        <w:gridCol w:w="938"/>
        <w:gridCol w:w="1108"/>
        <w:gridCol w:w="1216"/>
        <w:gridCol w:w="1064"/>
        <w:gridCol w:w="1113"/>
        <w:gridCol w:w="1127"/>
        <w:gridCol w:w="1730"/>
      </w:tblGrid>
      <w:tr w:rsidR="00946FD4" w:rsidRPr="00946FD4" w:rsidTr="0067611F">
        <w:tc>
          <w:tcPr>
            <w:tcW w:w="938"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Cirsmas</w:t>
            </w:r>
          </w:p>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Nr.</w:t>
            </w:r>
          </w:p>
        </w:tc>
        <w:tc>
          <w:tcPr>
            <w:tcW w:w="1108"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Cirtes veids</w:t>
            </w:r>
          </w:p>
        </w:tc>
        <w:tc>
          <w:tcPr>
            <w:tcW w:w="1216"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Cirtes izpildes veids</w:t>
            </w:r>
          </w:p>
        </w:tc>
        <w:tc>
          <w:tcPr>
            <w:tcW w:w="1064"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Kvartāla Nr.</w:t>
            </w:r>
          </w:p>
        </w:tc>
        <w:tc>
          <w:tcPr>
            <w:tcW w:w="1113"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Nogabala Nr.</w:t>
            </w:r>
          </w:p>
        </w:tc>
        <w:tc>
          <w:tcPr>
            <w:tcW w:w="1127"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Izcērtamā platība (ha)</w:t>
            </w:r>
          </w:p>
        </w:tc>
        <w:tc>
          <w:tcPr>
            <w:tcW w:w="1730" w:type="dxa"/>
          </w:tcPr>
          <w:p w:rsidR="00946FD4" w:rsidRPr="00946FD4" w:rsidRDefault="00946FD4" w:rsidP="00946FD4">
            <w:pPr>
              <w:autoSpaceDN/>
              <w:spacing w:after="0" w:line="240" w:lineRule="auto"/>
              <w:jc w:val="center"/>
              <w:rPr>
                <w:rFonts w:ascii="Times New Roman" w:eastAsiaTheme="minorHAnsi" w:hAnsi="Times New Roman"/>
              </w:rPr>
            </w:pPr>
            <w:r w:rsidRPr="00946FD4">
              <w:rPr>
                <w:rFonts w:ascii="Times New Roman" w:eastAsiaTheme="minorHAnsi" w:hAnsi="Times New Roman"/>
              </w:rPr>
              <w:t>Pārdodamais apjoms m</w:t>
            </w:r>
            <w:r w:rsidRPr="00946FD4">
              <w:rPr>
                <w:rFonts w:ascii="Times New Roman" w:eastAsiaTheme="minorHAnsi" w:hAnsi="Times New Roman"/>
                <w:vertAlign w:val="superscript"/>
              </w:rPr>
              <w:t>3</w:t>
            </w:r>
          </w:p>
        </w:tc>
      </w:tr>
      <w:tr w:rsidR="00946FD4" w:rsidRPr="00946FD4" w:rsidTr="0067611F">
        <w:tc>
          <w:tcPr>
            <w:tcW w:w="938"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08"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Galvenā cirte</w:t>
            </w:r>
          </w:p>
        </w:tc>
        <w:tc>
          <w:tcPr>
            <w:tcW w:w="1216"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Kailcirte</w:t>
            </w:r>
          </w:p>
        </w:tc>
        <w:tc>
          <w:tcPr>
            <w:tcW w:w="1064"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13"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w:t>
            </w:r>
            <w:r>
              <w:rPr>
                <w:rFonts w:ascii="Times New Roman" w:eastAsiaTheme="minorHAnsi" w:hAnsi="Times New Roman"/>
              </w:rPr>
              <w:t>, 2, 6</w:t>
            </w:r>
          </w:p>
        </w:tc>
        <w:tc>
          <w:tcPr>
            <w:tcW w:w="1127" w:type="dxa"/>
          </w:tcPr>
          <w:p w:rsidR="00946FD4" w:rsidRPr="00946FD4" w:rsidRDefault="0067611F" w:rsidP="00946FD4">
            <w:pPr>
              <w:autoSpaceDN/>
              <w:spacing w:after="0" w:line="240" w:lineRule="auto"/>
              <w:rPr>
                <w:rFonts w:ascii="Times New Roman" w:eastAsiaTheme="minorHAnsi" w:hAnsi="Times New Roman"/>
              </w:rPr>
            </w:pPr>
            <w:r>
              <w:rPr>
                <w:rFonts w:ascii="Times New Roman" w:eastAsiaTheme="minorHAnsi" w:hAnsi="Times New Roman"/>
              </w:rPr>
              <w:t>3,00</w:t>
            </w:r>
          </w:p>
        </w:tc>
        <w:tc>
          <w:tcPr>
            <w:tcW w:w="1730" w:type="dxa"/>
          </w:tcPr>
          <w:p w:rsidR="00946FD4" w:rsidRPr="00946FD4" w:rsidRDefault="0067611F" w:rsidP="00946FD4">
            <w:pPr>
              <w:autoSpaceDN/>
              <w:spacing w:after="0" w:line="240" w:lineRule="auto"/>
              <w:jc w:val="right"/>
              <w:rPr>
                <w:rFonts w:ascii="Times New Roman" w:eastAsiaTheme="minorHAnsi" w:hAnsi="Times New Roman"/>
              </w:rPr>
            </w:pPr>
            <w:r>
              <w:rPr>
                <w:rFonts w:ascii="Times New Roman" w:eastAsiaTheme="minorHAnsi" w:hAnsi="Times New Roman"/>
              </w:rPr>
              <w:t>865,96</w:t>
            </w:r>
          </w:p>
        </w:tc>
      </w:tr>
      <w:tr w:rsidR="00946FD4" w:rsidRPr="00946FD4" w:rsidTr="0067611F">
        <w:tc>
          <w:tcPr>
            <w:tcW w:w="938"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2</w:t>
            </w:r>
          </w:p>
        </w:tc>
        <w:tc>
          <w:tcPr>
            <w:tcW w:w="1108"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Galvenā cirte</w:t>
            </w:r>
          </w:p>
        </w:tc>
        <w:tc>
          <w:tcPr>
            <w:tcW w:w="1216"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Kailcirte</w:t>
            </w:r>
          </w:p>
        </w:tc>
        <w:tc>
          <w:tcPr>
            <w:tcW w:w="1064"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13"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15</w:t>
            </w:r>
          </w:p>
        </w:tc>
        <w:tc>
          <w:tcPr>
            <w:tcW w:w="1127"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1,18</w:t>
            </w:r>
          </w:p>
        </w:tc>
        <w:tc>
          <w:tcPr>
            <w:tcW w:w="1730" w:type="dxa"/>
          </w:tcPr>
          <w:p w:rsidR="00946FD4" w:rsidRPr="00946FD4" w:rsidRDefault="00946FD4" w:rsidP="00946FD4">
            <w:pPr>
              <w:autoSpaceDN/>
              <w:spacing w:after="0" w:line="240" w:lineRule="auto"/>
              <w:jc w:val="right"/>
              <w:rPr>
                <w:rFonts w:ascii="Times New Roman" w:eastAsiaTheme="minorHAnsi" w:hAnsi="Times New Roman"/>
              </w:rPr>
            </w:pPr>
            <w:r w:rsidRPr="00946FD4">
              <w:rPr>
                <w:rFonts w:ascii="Times New Roman" w:eastAsiaTheme="minorHAnsi" w:hAnsi="Times New Roman"/>
              </w:rPr>
              <w:t>318,04</w:t>
            </w:r>
          </w:p>
        </w:tc>
      </w:tr>
      <w:tr w:rsidR="00946FD4" w:rsidRPr="00946FD4" w:rsidTr="0067611F">
        <w:tc>
          <w:tcPr>
            <w:tcW w:w="938" w:type="dxa"/>
          </w:tcPr>
          <w:p w:rsidR="00946FD4" w:rsidRPr="00946FD4" w:rsidRDefault="00946FD4" w:rsidP="00946FD4">
            <w:pPr>
              <w:autoSpaceDN/>
              <w:spacing w:after="0" w:line="240" w:lineRule="auto"/>
              <w:rPr>
                <w:rFonts w:ascii="Times New Roman" w:eastAsiaTheme="minorHAnsi" w:hAnsi="Times New Roman"/>
              </w:rPr>
            </w:pPr>
          </w:p>
        </w:tc>
        <w:tc>
          <w:tcPr>
            <w:tcW w:w="1108" w:type="dxa"/>
          </w:tcPr>
          <w:p w:rsidR="00946FD4" w:rsidRPr="00946FD4" w:rsidRDefault="00946FD4" w:rsidP="00946FD4">
            <w:pPr>
              <w:autoSpaceDN/>
              <w:spacing w:after="0" w:line="240" w:lineRule="auto"/>
              <w:rPr>
                <w:rFonts w:ascii="Times New Roman" w:eastAsiaTheme="minorHAnsi" w:hAnsi="Times New Roman"/>
              </w:rPr>
            </w:pPr>
          </w:p>
        </w:tc>
        <w:tc>
          <w:tcPr>
            <w:tcW w:w="1216" w:type="dxa"/>
          </w:tcPr>
          <w:p w:rsidR="00946FD4" w:rsidRPr="00946FD4" w:rsidRDefault="00946FD4" w:rsidP="00946FD4">
            <w:pPr>
              <w:autoSpaceDN/>
              <w:spacing w:after="0" w:line="240" w:lineRule="auto"/>
              <w:rPr>
                <w:rFonts w:ascii="Times New Roman" w:eastAsiaTheme="minorHAnsi" w:hAnsi="Times New Roman"/>
              </w:rPr>
            </w:pPr>
          </w:p>
        </w:tc>
        <w:tc>
          <w:tcPr>
            <w:tcW w:w="1064" w:type="dxa"/>
          </w:tcPr>
          <w:p w:rsidR="00946FD4" w:rsidRPr="00946FD4" w:rsidRDefault="00946FD4" w:rsidP="00946FD4">
            <w:pPr>
              <w:autoSpaceDN/>
              <w:spacing w:after="0" w:line="240" w:lineRule="auto"/>
              <w:rPr>
                <w:rFonts w:ascii="Times New Roman" w:eastAsiaTheme="minorHAnsi" w:hAnsi="Times New Roman"/>
              </w:rPr>
            </w:pPr>
          </w:p>
        </w:tc>
        <w:tc>
          <w:tcPr>
            <w:tcW w:w="1113" w:type="dxa"/>
          </w:tcPr>
          <w:p w:rsidR="00946FD4" w:rsidRPr="00946FD4" w:rsidRDefault="00946FD4" w:rsidP="00946FD4">
            <w:pPr>
              <w:autoSpaceDN/>
              <w:spacing w:after="0" w:line="240" w:lineRule="auto"/>
              <w:rPr>
                <w:rFonts w:ascii="Times New Roman" w:eastAsiaTheme="minorHAnsi" w:hAnsi="Times New Roman"/>
              </w:rPr>
            </w:pPr>
          </w:p>
        </w:tc>
        <w:tc>
          <w:tcPr>
            <w:tcW w:w="1127" w:type="dxa"/>
          </w:tcPr>
          <w:p w:rsidR="00946FD4" w:rsidRPr="00946FD4" w:rsidRDefault="00946FD4" w:rsidP="00946FD4">
            <w:pPr>
              <w:autoSpaceDN/>
              <w:spacing w:after="0" w:line="240" w:lineRule="auto"/>
              <w:rPr>
                <w:rFonts w:ascii="Times New Roman" w:eastAsiaTheme="minorHAnsi" w:hAnsi="Times New Roman"/>
              </w:rPr>
            </w:pPr>
            <w:r w:rsidRPr="00946FD4">
              <w:rPr>
                <w:rFonts w:ascii="Times New Roman" w:eastAsiaTheme="minorHAnsi" w:hAnsi="Times New Roman"/>
              </w:rPr>
              <w:t>4,18</w:t>
            </w:r>
          </w:p>
        </w:tc>
        <w:tc>
          <w:tcPr>
            <w:tcW w:w="1730" w:type="dxa"/>
          </w:tcPr>
          <w:p w:rsidR="00946FD4" w:rsidRPr="00946FD4" w:rsidRDefault="00946FD4" w:rsidP="00946FD4">
            <w:pPr>
              <w:autoSpaceDN/>
              <w:spacing w:after="0" w:line="240" w:lineRule="auto"/>
              <w:jc w:val="right"/>
              <w:rPr>
                <w:rFonts w:ascii="Times New Roman" w:eastAsiaTheme="minorHAnsi" w:hAnsi="Times New Roman"/>
              </w:rPr>
            </w:pPr>
            <w:r w:rsidRPr="00946FD4">
              <w:rPr>
                <w:rFonts w:ascii="Times New Roman" w:eastAsiaTheme="minorHAnsi" w:hAnsi="Times New Roman"/>
              </w:rPr>
              <w:t>1184</w:t>
            </w:r>
          </w:p>
        </w:tc>
      </w:tr>
    </w:tbl>
    <w:p w:rsidR="00946FD4" w:rsidRDefault="00946FD4" w:rsidP="00946FD4">
      <w:pPr>
        <w:autoSpaceDE w:val="0"/>
        <w:autoSpaceDN/>
        <w:spacing w:after="0"/>
        <w:jc w:val="both"/>
        <w:rPr>
          <w:rFonts w:ascii="Times New Roman" w:hAnsi="Times New Roman"/>
          <w:bCs/>
          <w:sz w:val="24"/>
          <w:szCs w:val="24"/>
        </w:rPr>
      </w:pP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lastRenderedPageBreak/>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sidR="0067611F">
        <w:rPr>
          <w:rFonts w:ascii="Times New Roman" w:eastAsia="Times New Roman" w:hAnsi="Times New Roman"/>
          <w:b/>
          <w:sz w:val="24"/>
          <w:szCs w:val="24"/>
        </w:rPr>
        <w:t xml:space="preserve"> EUR 42 000</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0067611F">
        <w:rPr>
          <w:rFonts w:ascii="Times New Roman" w:eastAsia="Times New Roman" w:hAnsi="Times New Roman"/>
          <w:sz w:val="24"/>
          <w:szCs w:val="24"/>
        </w:rPr>
        <w:t xml:space="preserve"> četrdemit divi tūkstoši</w:t>
      </w:r>
      <w:r>
        <w:rPr>
          <w:rFonts w:ascii="Times New Roman" w:eastAsia="Times New Roman" w:hAnsi="Times New Roman"/>
          <w:sz w:val="24"/>
          <w:szCs w:val="24"/>
        </w:rPr>
        <w:t xml:space="preserve">  </w:t>
      </w:r>
      <w:r>
        <w:rPr>
          <w:rFonts w:ascii="Times New Roman" w:hAnsi="Times New Roman"/>
          <w:i/>
          <w:sz w:val="24"/>
          <w:szCs w:val="24"/>
        </w:rPr>
        <w:t>euro</w:t>
      </w:r>
      <w:r>
        <w:rPr>
          <w:rFonts w:ascii="Times New Roman" w:hAnsi="Times New Roman"/>
          <w:sz w:val="24"/>
          <w:szCs w:val="24"/>
        </w:rPr>
        <w:t>), nodrošinājuma summa ir 10% no cirsmu izsoles sākuma cenas – EUR</w:t>
      </w:r>
      <w:r>
        <w:rPr>
          <w:rFonts w:ascii="Times New Roman" w:hAnsi="Times New Roman"/>
          <w:b/>
          <w:sz w:val="24"/>
          <w:szCs w:val="24"/>
        </w:rPr>
        <w:t xml:space="preserve"> </w:t>
      </w:r>
      <w:r w:rsidR="0067611F">
        <w:rPr>
          <w:rFonts w:ascii="Times New Roman" w:hAnsi="Times New Roman"/>
          <w:b/>
          <w:sz w:val="24"/>
          <w:szCs w:val="24"/>
        </w:rPr>
        <w:t xml:space="preserve">4200 </w:t>
      </w:r>
      <w:r>
        <w:rPr>
          <w:rFonts w:ascii="Times New Roman" w:hAnsi="Times New Roman"/>
          <w:sz w:val="24"/>
          <w:szCs w:val="24"/>
        </w:rPr>
        <w:t xml:space="preserve">( </w:t>
      </w:r>
      <w:r w:rsidR="0067611F">
        <w:rPr>
          <w:rFonts w:ascii="Times New Roman" w:hAnsi="Times New Roman"/>
          <w:sz w:val="24"/>
          <w:szCs w:val="24"/>
        </w:rPr>
        <w:t>četri tūkstoši divi simti</w:t>
      </w:r>
      <w:r>
        <w:rPr>
          <w:rFonts w:ascii="Times New Roman" w:hAnsi="Times New Roman"/>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1000,00 (viens tūkstotis euro).</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t>Maksājuma mērķī jānorāda: „Nodrošinājuma su</w:t>
      </w:r>
      <w:r w:rsidR="0067611F">
        <w:rPr>
          <w:rFonts w:ascii="Times New Roman" w:hAnsi="Times New Roman"/>
          <w:b/>
          <w:bCs/>
          <w:i/>
          <w:sz w:val="24"/>
          <w:szCs w:val="24"/>
        </w:rPr>
        <w:t>mma nekustamā īpašuma „Apšu Krogs</w:t>
      </w:r>
      <w:r>
        <w:rPr>
          <w:rFonts w:ascii="Times New Roman" w:hAnsi="Times New Roman"/>
          <w:b/>
          <w:bCs/>
          <w:i/>
          <w:sz w:val="24"/>
          <w:szCs w:val="24"/>
        </w:rPr>
        <w:t>” cirsmu izsolei ” un</w:t>
      </w:r>
      <w:r>
        <w:rPr>
          <w:rFonts w:ascii="Times New Roman" w:hAnsi="Times New Roman"/>
          <w:i/>
          <w:sz w:val="24"/>
          <w:szCs w:val="24"/>
        </w:rPr>
        <w:t xml:space="preserve"> “</w:t>
      </w:r>
      <w:r>
        <w:rPr>
          <w:rFonts w:ascii="Times New Roman" w:hAnsi="Times New Roman"/>
          <w:b/>
          <w:i/>
          <w:sz w:val="24"/>
          <w:szCs w:val="24"/>
        </w:rPr>
        <w:t>Dalības maksa dalī</w:t>
      </w:r>
      <w:r w:rsidR="0067611F">
        <w:rPr>
          <w:rFonts w:ascii="Times New Roman" w:hAnsi="Times New Roman"/>
          <w:b/>
          <w:i/>
          <w:sz w:val="24"/>
          <w:szCs w:val="24"/>
        </w:rPr>
        <w:t>bai nekustamā īpašuma “Apšu Krogs</w:t>
      </w:r>
      <w:r>
        <w:rPr>
          <w:rFonts w:ascii="Times New Roman" w:hAnsi="Times New Roman"/>
          <w:b/>
          <w:i/>
          <w:sz w:val="24"/>
          <w:szCs w:val="24"/>
        </w:rPr>
        <w:t>”  cirsmu izsolē.”</w:t>
      </w:r>
    </w:p>
    <w:p w:rsidR="00946FD4" w:rsidRDefault="00946FD4" w:rsidP="00946FD4">
      <w:pPr>
        <w:autoSpaceDE w:val="0"/>
        <w:autoSpaceDN/>
        <w:spacing w:after="0"/>
        <w:jc w:val="center"/>
        <w:rPr>
          <w:rFonts w:ascii="Times New Roman" w:hAnsi="Times New Roman"/>
          <w:b/>
          <w:bCs/>
          <w:sz w:val="24"/>
          <w:szCs w:val="24"/>
        </w:rPr>
      </w:pPr>
      <w:r>
        <w:rPr>
          <w:rFonts w:ascii="Times New Roman" w:hAnsi="Times New Roman"/>
          <w:b/>
          <w:bCs/>
          <w:sz w:val="24"/>
          <w:szCs w:val="24"/>
        </w:rPr>
        <w:t>2. Izsoles dalībnieki un to reģistrācija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2. Izsoles dalībnieku reģistrācija tiek uzsākta nākamajā darba dienā pēc sludinājuma publikācijas oficiālajā izdevumā “Latvijas Vēstnesis” un tiek pārtraukta 2020. gada 2. jūlijā plkst.16.00.</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946FD4" w:rsidRDefault="00946FD4" w:rsidP="00946FD4">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946FD4" w:rsidRDefault="00946FD4" w:rsidP="00946FD4">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2.6.2. vārds, uzvārds, personas kods, juridiskās personas nosaukums, reģistrācijas numurs, juridiskā adrese, atzīme par iesniegtajiem dokumentiem,</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lastRenderedPageBreak/>
        <w:t>2.6.4. atzīme par nodrošinājuma samaksu un dalības maksas samaksu;</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 xml:space="preserve">2.8.  </w:t>
      </w:r>
      <w:r>
        <w:rPr>
          <w:rFonts w:ascii="Times New Roman" w:hAnsi="Times New Roman"/>
          <w:sz w:val="24"/>
          <w:szCs w:val="24"/>
        </w:rPr>
        <w:t>Pretendentu atbilstību izsoles noteikumiem izvērtē komisija.</w:t>
      </w:r>
    </w:p>
    <w:p w:rsidR="00946FD4" w:rsidRDefault="00946FD4" w:rsidP="00946FD4">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946FD4" w:rsidRDefault="00946FD4" w:rsidP="00946FD4">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 xml:space="preserve">3.11. Izsoles dalībnieki solīšanas procesā paceļ savu solīšanas karti ar numuru. Izsoles vadītājs paziņo solītāja numuru un piedāvāto cenu. </w:t>
      </w:r>
      <w:r>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946FD4" w:rsidRDefault="00946FD4" w:rsidP="00946FD4">
      <w:pPr>
        <w:pStyle w:val="Default"/>
        <w:jc w:val="both"/>
        <w:rPr>
          <w:rFonts w:ascii="Times New Roman" w:hAnsi="Times New Roman" w:cs="Times New Roman"/>
        </w:rPr>
      </w:pPr>
      <w:r>
        <w:rPr>
          <w:rFonts w:ascii="Times New Roman" w:hAnsi="Times New Roman" w:cs="Times New Roman"/>
        </w:rPr>
        <w:lastRenderedPageBreak/>
        <w:t>3.12. Katrs dalībnieka solījums ir viņam līdz izsoles objekta tiesību pārejai izsoles uzvarētājam saistošs apliecinājums, ka viņš palielina solīto izsoles objekta cenu par noteikto izsoles soli.</w:t>
      </w:r>
    </w:p>
    <w:p w:rsidR="00946FD4" w:rsidRDefault="00946FD4" w:rsidP="00946FD4">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946FD4" w:rsidRDefault="00946FD4" w:rsidP="00946FD4">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946FD4" w:rsidRDefault="00946FD4" w:rsidP="00946FD4">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946FD4" w:rsidRDefault="00946FD4" w:rsidP="00946FD4">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946FD4" w:rsidRDefault="00946FD4" w:rsidP="00946FD4">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946FD4" w:rsidRDefault="00946FD4" w:rsidP="00946FD4">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946FD4" w:rsidRDefault="00946FD4" w:rsidP="00946FD4">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946FD4" w:rsidRDefault="00946FD4" w:rsidP="00946FD4">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946FD4" w:rsidRDefault="00946FD4" w:rsidP="00946FD4">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946FD4" w:rsidRDefault="00946FD4" w:rsidP="00946FD4">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946FD4" w:rsidRDefault="00946FD4" w:rsidP="00946FD4">
      <w:pPr>
        <w:spacing w:after="0"/>
        <w:jc w:val="center"/>
        <w:rPr>
          <w:rFonts w:ascii="Times New Roman" w:hAnsi="Times New Roman"/>
          <w:b/>
          <w:bCs/>
          <w:sz w:val="24"/>
          <w:szCs w:val="24"/>
        </w:rPr>
      </w:pPr>
      <w:r>
        <w:rPr>
          <w:rFonts w:ascii="Times New Roman" w:hAnsi="Times New Roman"/>
          <w:b/>
          <w:bCs/>
          <w:sz w:val="24"/>
          <w:szCs w:val="24"/>
        </w:rPr>
        <w:t>5.  NENOTIKUSI IZSOLE</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5.1.2.  sākumcena nav pārsolīta,</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946FD4" w:rsidRDefault="00946FD4" w:rsidP="00946FD4">
      <w:pPr>
        <w:spacing w:after="0"/>
        <w:jc w:val="center"/>
        <w:rPr>
          <w:rFonts w:ascii="Times New Roman" w:hAnsi="Times New Roman"/>
          <w:b/>
          <w:bCs/>
          <w:color w:val="FF0000"/>
          <w:sz w:val="24"/>
          <w:szCs w:val="24"/>
        </w:rPr>
      </w:pPr>
      <w:r>
        <w:rPr>
          <w:rFonts w:ascii="Times New Roman" w:hAnsi="Times New Roman"/>
          <w:b/>
          <w:bCs/>
          <w:sz w:val="24"/>
          <w:szCs w:val="24"/>
        </w:rPr>
        <w:lastRenderedPageBreak/>
        <w:t>6. IZSOLES PROTOKOLA UN REZULTĀTU APSTIPRINĀŠANA</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946FD4" w:rsidRDefault="00946FD4" w:rsidP="00946FD4">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946FD4" w:rsidRDefault="00946FD4" w:rsidP="00946FD4">
      <w:pPr>
        <w:spacing w:after="0"/>
        <w:jc w:val="center"/>
        <w:rPr>
          <w:rFonts w:ascii="Times New Roman" w:hAnsi="Times New Roman"/>
          <w:b/>
          <w:sz w:val="24"/>
          <w:szCs w:val="24"/>
        </w:rPr>
      </w:pPr>
      <w:r>
        <w:rPr>
          <w:rFonts w:ascii="Times New Roman" w:hAnsi="Times New Roman"/>
          <w:b/>
          <w:sz w:val="24"/>
          <w:szCs w:val="24"/>
        </w:rPr>
        <w:t>7. NOBEIGUMA NOTEIKUMI</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946FD4" w:rsidRDefault="00946FD4" w:rsidP="00946FD4">
      <w:pPr>
        <w:autoSpaceDE w:val="0"/>
        <w:autoSpaceDN/>
        <w:spacing w:after="0"/>
        <w:jc w:val="both"/>
        <w:rPr>
          <w:rFonts w:ascii="Times New Roman" w:hAnsi="Times New Roman"/>
          <w:sz w:val="24"/>
          <w:szCs w:val="24"/>
        </w:rPr>
      </w:pP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6. Izziņa;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946FD4" w:rsidRDefault="00946FD4" w:rsidP="00946FD4">
      <w:pPr>
        <w:autoSpaceDE w:val="0"/>
        <w:autoSpaceDN/>
        <w:spacing w:after="0"/>
        <w:jc w:val="both"/>
        <w:rPr>
          <w:rFonts w:ascii="Times New Roman" w:hAnsi="Times New Roman"/>
          <w:sz w:val="24"/>
          <w:szCs w:val="24"/>
        </w:rPr>
      </w:pP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946FD4" w:rsidRDefault="00946FD4" w:rsidP="00946FD4">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946FD4" w:rsidRDefault="00946FD4" w:rsidP="00946FD4">
      <w:pPr>
        <w:autoSpaceDE w:val="0"/>
        <w:autoSpaceDN/>
        <w:spacing w:after="0"/>
        <w:jc w:val="right"/>
        <w:rPr>
          <w:rFonts w:ascii="Times New Roman" w:hAnsi="Times New Roman"/>
          <w:i/>
          <w:iCs/>
          <w:sz w:val="24"/>
          <w:szCs w:val="24"/>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67611F" w:rsidRDefault="0067611F"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Nr.1</w:t>
      </w:r>
    </w:p>
    <w:p w:rsidR="00946FD4" w:rsidRDefault="00946FD4" w:rsidP="00946FD4">
      <w:pPr>
        <w:suppressAutoHyphens/>
        <w:autoSpaceDE w:val="0"/>
        <w:spacing w:after="0" w:line="240" w:lineRule="auto"/>
        <w:rPr>
          <w:rFonts w:ascii="Times New Roman,Bold" w:hAnsi="Times New Roman,Bold" w:cs="Times New Roman,Bold"/>
          <w:b/>
          <w:bCs/>
          <w:sz w:val="28"/>
          <w:szCs w:val="28"/>
        </w:rPr>
      </w:pP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946FD4" w:rsidRDefault="00946FD4" w:rsidP="00946FD4">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946FD4" w:rsidRDefault="00946FD4" w:rsidP="00946FD4">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946FD4" w:rsidRDefault="00946FD4" w:rsidP="00946FD4">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946FD4" w:rsidRDefault="00946FD4" w:rsidP="00946FD4">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946FD4" w:rsidRDefault="00946FD4" w:rsidP="00946FD4">
      <w:pPr>
        <w:suppressAutoHyphens/>
        <w:autoSpaceDE w:val="0"/>
        <w:spacing w:after="0" w:line="240" w:lineRule="auto"/>
        <w:jc w:val="right"/>
        <w:rPr>
          <w:rFonts w:ascii="Times New Roman" w:hAnsi="Times New Roman"/>
          <w:b/>
          <w:bCs/>
          <w:sz w:val="24"/>
          <w:szCs w:val="24"/>
        </w:rPr>
      </w:pPr>
    </w:p>
    <w:p w:rsidR="00946FD4" w:rsidRDefault="00946FD4" w:rsidP="00946FD4">
      <w:pPr>
        <w:suppressAutoHyphens/>
        <w:autoSpaceDE w:val="0"/>
        <w:spacing w:after="0" w:line="240" w:lineRule="auto"/>
        <w:jc w:val="right"/>
        <w:rPr>
          <w:rFonts w:ascii="Times New Roman" w:hAnsi="Times New Roman"/>
          <w:b/>
          <w:bCs/>
          <w:sz w:val="24"/>
          <w:szCs w:val="24"/>
        </w:rPr>
      </w:pPr>
    </w:p>
    <w:p w:rsidR="00946FD4" w:rsidRDefault="00946FD4" w:rsidP="00946FD4">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946FD4" w:rsidRDefault="00946FD4" w:rsidP="00946FD4">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946FD4" w:rsidRDefault="0067611F" w:rsidP="00946FD4">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“Apšu Krogs</w:t>
      </w:r>
      <w:r w:rsidR="00946FD4">
        <w:rPr>
          <w:rFonts w:ascii="Times New Roman" w:hAnsi="Times New Roman"/>
          <w:bCs/>
          <w:sz w:val="24"/>
          <w:szCs w:val="24"/>
        </w:rPr>
        <w:t>”, ka</w:t>
      </w:r>
      <w:r w:rsidR="00147623">
        <w:rPr>
          <w:rFonts w:ascii="Times New Roman" w:hAnsi="Times New Roman"/>
          <w:bCs/>
          <w:sz w:val="24"/>
          <w:szCs w:val="24"/>
        </w:rPr>
        <w:t>dastra Nr. 70920030103, Sausnējas</w:t>
      </w:r>
      <w:r w:rsidR="00946FD4">
        <w:rPr>
          <w:rFonts w:ascii="Times New Roman" w:hAnsi="Times New Roman"/>
          <w:bCs/>
          <w:sz w:val="24"/>
          <w:szCs w:val="24"/>
        </w:rPr>
        <w:t xml:space="preserve"> pagastā, Ērgļu novadā, </w:t>
      </w:r>
    </w:p>
    <w:p w:rsidR="00946FD4" w:rsidRDefault="00946FD4" w:rsidP="00946FD4">
      <w:pPr>
        <w:suppressAutoHyphens/>
        <w:autoSpaceDE w:val="0"/>
        <w:spacing w:after="0" w:line="240" w:lineRule="auto"/>
        <w:jc w:val="center"/>
        <w:rPr>
          <w:rFonts w:ascii="Times New Roman" w:hAnsi="Times New Roman"/>
          <w:sz w:val="24"/>
        </w:rPr>
      </w:pPr>
      <w:r>
        <w:rPr>
          <w:rFonts w:ascii="Times New Roman" w:hAnsi="Times New Roman"/>
          <w:bCs/>
          <w:sz w:val="24"/>
          <w:szCs w:val="24"/>
        </w:rPr>
        <w:t>cirsmu izsolei</w:t>
      </w:r>
    </w:p>
    <w:p w:rsidR="00946FD4" w:rsidRDefault="00946FD4" w:rsidP="00946FD4">
      <w:pPr>
        <w:suppressAutoHyphens/>
        <w:autoSpaceDE w:val="0"/>
        <w:spacing w:after="0" w:line="240" w:lineRule="auto"/>
        <w:jc w:val="both"/>
        <w:rPr>
          <w:rFonts w:ascii="Times New Roman" w:hAnsi="Times New Roman"/>
          <w:sz w:val="24"/>
          <w:szCs w:val="24"/>
        </w:rPr>
      </w:pPr>
    </w:p>
    <w:p w:rsidR="00946FD4" w:rsidRDefault="00946FD4" w:rsidP="00946FD4">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Vēlos pieteikties atklātai mutiskai cirsmu izsolei ar augšupejošu sol</w:t>
      </w:r>
      <w:r w:rsidR="00147623">
        <w:rPr>
          <w:rFonts w:ascii="Times New Roman" w:hAnsi="Times New Roman"/>
          <w:sz w:val="24"/>
          <w:szCs w:val="24"/>
        </w:rPr>
        <w:t>i nekustamajā īpašumā “Apšu Krogs”, Sausnējas</w:t>
      </w:r>
      <w:r>
        <w:rPr>
          <w:rFonts w:ascii="Times New Roman" w:hAnsi="Times New Roman"/>
          <w:sz w:val="24"/>
          <w:szCs w:val="24"/>
        </w:rPr>
        <w:t xml:space="preserve"> pagastā, Ērgļu novadā, kadastra </w:t>
      </w:r>
      <w:r w:rsidR="0067611F">
        <w:rPr>
          <w:rFonts w:ascii="Times New Roman" w:hAnsi="Times New Roman"/>
          <w:bCs/>
          <w:sz w:val="24"/>
          <w:szCs w:val="24"/>
        </w:rPr>
        <w:t>Nr. 70920030103</w:t>
      </w:r>
      <w:r>
        <w:rPr>
          <w:rFonts w:ascii="Times New Roman" w:hAnsi="Times New Roman"/>
          <w:sz w:val="24"/>
          <w:szCs w:val="24"/>
        </w:rPr>
        <w:t xml:space="preserve">, atklātai mutiskai cirsmu izsolei ar augšupejošu soli. </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946FD4" w:rsidRDefault="00946FD4" w:rsidP="00946FD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946FD4" w:rsidRDefault="00946FD4" w:rsidP="00946FD4">
      <w:pPr>
        <w:suppressAutoHyphens/>
        <w:autoSpaceDE w:val="0"/>
        <w:spacing w:after="0" w:line="240" w:lineRule="auto"/>
        <w:rPr>
          <w:rFonts w:ascii="Times New Roman" w:hAnsi="Times New Roman"/>
          <w:sz w:val="24"/>
          <w:szCs w:val="24"/>
        </w:rPr>
      </w:pP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946FD4" w:rsidRDefault="00946FD4" w:rsidP="00946FD4">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946FD4" w:rsidRDefault="00946FD4" w:rsidP="00946FD4">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946FD4" w:rsidRDefault="00946FD4" w:rsidP="00946FD4">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946FD4" w:rsidRDefault="00946FD4" w:rsidP="00946FD4">
      <w:pPr>
        <w:tabs>
          <w:tab w:val="left" w:pos="0"/>
        </w:tabs>
        <w:suppressAutoHyphens/>
        <w:spacing w:after="160" w:line="240" w:lineRule="auto"/>
        <w:jc w:val="both"/>
        <w:rPr>
          <w:rFonts w:ascii="Times New Roman" w:hAnsi="Times New Roman"/>
          <w:sz w:val="24"/>
        </w:rPr>
      </w:pPr>
    </w:p>
    <w:p w:rsidR="00946FD4" w:rsidRDefault="00946FD4" w:rsidP="00946FD4">
      <w:pPr>
        <w:tabs>
          <w:tab w:val="left" w:pos="0"/>
        </w:tabs>
        <w:suppressAutoHyphens/>
        <w:spacing w:after="160" w:line="240" w:lineRule="auto"/>
        <w:jc w:val="both"/>
        <w:rPr>
          <w:rFonts w:ascii="Times New Roman" w:hAnsi="Times New Roman"/>
          <w:sz w:val="24"/>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Nr.2</w:t>
      </w: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946FD4" w:rsidRDefault="00946FD4" w:rsidP="00946FD4">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sidR="0067611F">
        <w:rPr>
          <w:rFonts w:ascii="Times New Roman" w:eastAsia="Arial Unicode MS" w:hAnsi="Times New Roman"/>
          <w:sz w:val="24"/>
          <w:szCs w:val="24"/>
        </w:rPr>
        <w:t>nekustamajā īpašumā “Apšu Krogs</w:t>
      </w:r>
      <w:r>
        <w:rPr>
          <w:rFonts w:ascii="Times New Roman" w:eastAsia="Arial Unicode MS" w:hAnsi="Times New Roman"/>
          <w:sz w:val="24"/>
          <w:szCs w:val="24"/>
        </w:rPr>
        <w:t xml:space="preserve">”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gada 3. jūlijā</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jc w:val="both"/>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Paraksts par reģistrācijas apliecības saņemšanu</w:t>
            </w: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r w:rsidR="00946FD4" w:rsidTr="00946FD4">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jc w:val="both"/>
              <w:rPr>
                <w:rFonts w:ascii="Times New Roman" w:eastAsia="Arial Unicode MS" w:hAnsi="Times New Roman"/>
                <w:sz w:val="24"/>
                <w:lang w:eastAsia="lv-LV"/>
              </w:rPr>
            </w:pPr>
          </w:p>
        </w:tc>
      </w:tr>
    </w:tbl>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Nr.3</w:t>
      </w:r>
    </w:p>
    <w:p w:rsidR="00946FD4" w:rsidRDefault="00946FD4" w:rsidP="00946FD4">
      <w:pPr>
        <w:suppressAutoHyphens/>
        <w:spacing w:after="160" w:line="240" w:lineRule="auto"/>
        <w:jc w:val="center"/>
        <w:rPr>
          <w:rFonts w:ascii="Times New Roman" w:hAnsi="Times New Roman"/>
          <w:b/>
          <w:bCs/>
          <w:sz w:val="24"/>
        </w:rPr>
      </w:pPr>
    </w:p>
    <w:p w:rsidR="00946FD4" w:rsidRDefault="00946FD4" w:rsidP="00946FD4">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946FD4" w:rsidRDefault="00946FD4" w:rsidP="00946FD4">
      <w:pPr>
        <w:suppressAutoHyphens/>
        <w:spacing w:after="160" w:line="240" w:lineRule="auto"/>
        <w:jc w:val="center"/>
        <w:rPr>
          <w:rFonts w:ascii="Times New Roman" w:hAnsi="Times New Roman"/>
          <w:sz w:val="24"/>
        </w:rPr>
      </w:pPr>
    </w:p>
    <w:p w:rsidR="00946FD4" w:rsidRDefault="00946FD4" w:rsidP="00946FD4">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946FD4" w:rsidRDefault="00946FD4" w:rsidP="00946FD4">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sidR="0067611F">
        <w:rPr>
          <w:rFonts w:ascii="Times New Roman" w:eastAsia="Arial Unicode MS" w:hAnsi="Times New Roman"/>
          <w:b/>
        </w:rPr>
        <w:t xml:space="preserve"> EUR 4200</w:t>
      </w:r>
      <w:r>
        <w:rPr>
          <w:rFonts w:ascii="Times New Roman" w:eastAsia="Arial Unicode MS" w:hAnsi="Times New Roman"/>
          <w:b/>
        </w:rPr>
        <w:t xml:space="preserve"> </w:t>
      </w:r>
      <w:r>
        <w:rPr>
          <w:rFonts w:ascii="Times New Roman" w:eastAsia="Arial Unicode MS" w:hAnsi="Times New Roman"/>
        </w:rPr>
        <w:t>(</w:t>
      </w:r>
      <w:r w:rsidR="0067611F">
        <w:rPr>
          <w:rFonts w:ascii="Times New Roman" w:eastAsia="Arial Unicode MS" w:hAnsi="Times New Roman"/>
        </w:rPr>
        <w:t>četri tūkstoši divi simti</w:t>
      </w:r>
      <w:r>
        <w:rPr>
          <w:rFonts w:ascii="Times New Roman" w:eastAsia="Arial Unicode MS" w:hAnsi="Times New Roman"/>
        </w:rPr>
        <w:t xml:space="preserve"> 00 centi)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3. jūlijā </w:t>
      </w:r>
      <w:r>
        <w:rPr>
          <w:rFonts w:ascii="Times New Roman" w:eastAsia="Arial Unicode MS" w:hAnsi="Times New Roman"/>
          <w:b/>
          <w:bCs/>
          <w:iCs/>
          <w:sz w:val="24"/>
          <w:szCs w:val="24"/>
        </w:rPr>
        <w:t xml:space="preserve"> </w:t>
      </w:r>
      <w:r w:rsidR="0067611F">
        <w:rPr>
          <w:rFonts w:ascii="Times New Roman" w:eastAsia="Arial Unicode MS" w:hAnsi="Times New Roman"/>
          <w:b/>
          <w:bCs/>
        </w:rPr>
        <w:t>plkst. 11.3</w:t>
      </w:r>
      <w:r>
        <w:rPr>
          <w:rFonts w:ascii="Times New Roman" w:eastAsia="Arial Unicode MS" w:hAnsi="Times New Roman"/>
          <w:b/>
          <w:bCs/>
        </w:rPr>
        <w:t>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Pr>
          <w:rFonts w:ascii="Times New Roman" w:eastAsia="Arial Unicode MS" w:hAnsi="Times New Roman"/>
          <w:sz w:val="24"/>
          <w:szCs w:val="24"/>
        </w:rPr>
        <w:t xml:space="preserve"> </w:t>
      </w:r>
      <w:r w:rsidR="0067611F">
        <w:rPr>
          <w:rFonts w:ascii="Times New Roman" w:eastAsia="Arial Unicode MS" w:hAnsi="Times New Roman"/>
          <w:sz w:val="24"/>
          <w:szCs w:val="24"/>
        </w:rPr>
        <w:t>“Apšu Krogs”, Sausnējas</w:t>
      </w:r>
      <w:r>
        <w:rPr>
          <w:rFonts w:ascii="Times New Roman" w:eastAsia="Arial Unicode MS" w:hAnsi="Times New Roman"/>
          <w:sz w:val="24"/>
          <w:szCs w:val="24"/>
        </w:rPr>
        <w:t xml:space="preserve"> pagasts, Ērgļu novads.</w:t>
      </w:r>
    </w:p>
    <w:p w:rsidR="00946FD4" w:rsidRDefault="00946FD4" w:rsidP="00946FD4">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rPr>
        <w:t xml:space="preserve">Izsolāmā objekta nosacītā cena (izsoles sākumcena) </w:t>
      </w:r>
      <w:r w:rsidR="0067611F">
        <w:rPr>
          <w:rFonts w:ascii="Times New Roman" w:eastAsia="Arial Unicode MS" w:hAnsi="Times New Roman"/>
          <w:b/>
        </w:rPr>
        <w:t>EUR 42000</w:t>
      </w:r>
      <w:r w:rsidR="00370146">
        <w:rPr>
          <w:rFonts w:ascii="Times New Roman" w:eastAsia="Arial Unicode MS" w:hAnsi="Times New Roman"/>
          <w:b/>
        </w:rPr>
        <w:t xml:space="preserve"> ( četrdesmit divi tūkstoši</w:t>
      </w:r>
      <w:r>
        <w:rPr>
          <w:rFonts w:ascii="Times New Roman" w:eastAsia="Arial Unicode MS" w:hAnsi="Times New Roman"/>
          <w:b/>
        </w:rPr>
        <w:t xml:space="preserve"> euro 00 centi)</w:t>
      </w:r>
      <w:r>
        <w:rPr>
          <w:rFonts w:ascii="Times New Roman" w:eastAsia="Arial Unicode MS" w:hAnsi="Times New Roman"/>
        </w:rPr>
        <w:t xml:space="preserve"> </w:t>
      </w:r>
    </w:p>
    <w:p w:rsidR="00946FD4" w:rsidRDefault="00946FD4" w:rsidP="00946FD4">
      <w:pPr>
        <w:suppressAutoHyphens/>
        <w:spacing w:before="100" w:after="100" w:line="240" w:lineRule="auto"/>
        <w:rPr>
          <w:rFonts w:ascii="Times New Roman" w:eastAsia="Arial Unicode MS" w:hAnsi="Times New Roman"/>
        </w:rPr>
      </w:pP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946FD4" w:rsidRDefault="00946FD4" w:rsidP="00946FD4">
      <w:pPr>
        <w:suppressAutoHyphens/>
        <w:spacing w:before="100" w:after="100" w:line="240" w:lineRule="auto"/>
        <w:rPr>
          <w:rFonts w:ascii="Times New Roman" w:eastAsia="Arial Unicode MS" w:hAnsi="Times New Roman"/>
        </w:rPr>
      </w:pP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946FD4" w:rsidRDefault="00946FD4" w:rsidP="00946FD4">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946FD4" w:rsidRDefault="00946FD4" w:rsidP="00946FD4">
      <w:pPr>
        <w:suppressAutoHyphens/>
        <w:spacing w:after="160" w:line="240" w:lineRule="auto"/>
        <w:ind w:left="2880"/>
        <w:rPr>
          <w:rFonts w:ascii="Times New Roman" w:hAnsi="Times New Roman"/>
          <w:sz w:val="20"/>
          <w:szCs w:val="20"/>
        </w:rPr>
      </w:pPr>
    </w:p>
    <w:p w:rsidR="00946FD4" w:rsidRDefault="00946FD4" w:rsidP="00946FD4">
      <w:pPr>
        <w:suppressAutoHyphens/>
        <w:spacing w:after="0" w:line="240" w:lineRule="auto"/>
        <w:jc w:val="center"/>
        <w:rPr>
          <w:rFonts w:ascii="Times New Roman" w:hAnsi="Times New Roman"/>
          <w:sz w:val="24"/>
        </w:rPr>
      </w:pPr>
    </w:p>
    <w:p w:rsidR="00946FD4" w:rsidRDefault="00946FD4" w:rsidP="00946FD4">
      <w:pPr>
        <w:suppressAutoHyphens/>
        <w:spacing w:before="100" w:after="120" w:line="240" w:lineRule="auto"/>
        <w:jc w:val="right"/>
        <w:rPr>
          <w:rFonts w:ascii="Times New Roman" w:eastAsia="Arial Unicode MS" w:hAnsi="Times New Roman"/>
          <w:sz w:val="20"/>
          <w:szCs w:val="20"/>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Nr.4</w:t>
      </w:r>
    </w:p>
    <w:p w:rsidR="00946FD4" w:rsidRDefault="00946FD4" w:rsidP="00946FD4">
      <w:pPr>
        <w:suppressAutoHyphens/>
        <w:spacing w:after="120" w:line="240" w:lineRule="auto"/>
        <w:rPr>
          <w:rFonts w:ascii="Times New Roman" w:hAnsi="Times New Roman"/>
          <w:b/>
          <w:sz w:val="24"/>
        </w:rPr>
      </w:pPr>
    </w:p>
    <w:p w:rsidR="00946FD4" w:rsidRDefault="00946FD4" w:rsidP="00946FD4">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946FD4" w:rsidRDefault="00946FD4" w:rsidP="00946FD4">
      <w:pPr>
        <w:suppressAutoHyphens/>
        <w:spacing w:after="120" w:line="240" w:lineRule="auto"/>
        <w:jc w:val="center"/>
        <w:rPr>
          <w:rFonts w:ascii="Times New Roman" w:hAnsi="Times New Roman"/>
          <w:b/>
          <w:sz w:val="24"/>
        </w:rPr>
      </w:pPr>
    </w:p>
    <w:p w:rsidR="00946FD4" w:rsidRDefault="00946FD4" w:rsidP="00946FD4">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Pr>
          <w:rFonts w:ascii="Times New Roman" w:hAnsi="Times New Roman"/>
          <w:b/>
          <w:sz w:val="24"/>
          <w:szCs w:val="24"/>
        </w:rPr>
        <w:t>plkst.11</w:t>
      </w:r>
      <w:r w:rsidR="0051281E">
        <w:rPr>
          <w:rFonts w:ascii="Times New Roman" w:hAnsi="Times New Roman"/>
          <w:b/>
          <w:sz w:val="24"/>
          <w:szCs w:val="24"/>
          <w:vertAlign w:val="superscript"/>
        </w:rPr>
        <w:t>30</w:t>
      </w:r>
      <w:bookmarkStart w:id="0" w:name="_GoBack"/>
      <w:bookmarkEnd w:id="0"/>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946FD4" w:rsidRDefault="00946FD4" w:rsidP="00946FD4">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w:t>
      </w:r>
      <w:r w:rsidR="00370146">
        <w:rPr>
          <w:rFonts w:ascii="Times New Roman" w:eastAsia="Arial Unicode MS" w:hAnsi="Times New Roman"/>
          <w:sz w:val="24"/>
          <w:szCs w:val="24"/>
        </w:rPr>
        <w:t>as nekustamajā īpašumā “Apšu Krogs”, Sausnējas</w:t>
      </w:r>
      <w:r>
        <w:rPr>
          <w:rFonts w:ascii="Times New Roman" w:eastAsia="Arial Unicode MS" w:hAnsi="Times New Roman"/>
          <w:sz w:val="24"/>
          <w:szCs w:val="24"/>
        </w:rPr>
        <w:t xml:space="preserve"> pagastā, Ērgļu novadā.</w:t>
      </w:r>
    </w:p>
    <w:p w:rsidR="00946FD4" w:rsidRDefault="00946FD4" w:rsidP="00946FD4">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Pr>
          <w:rFonts w:ascii="Times New Roman" w:eastAsia="Arial Unicode MS" w:hAnsi="Times New Roman"/>
          <w:b/>
          <w:sz w:val="24"/>
          <w:szCs w:val="24"/>
        </w:rPr>
        <w:t xml:space="preserve"> </w:t>
      </w:r>
      <w:r w:rsidR="00370146">
        <w:rPr>
          <w:rFonts w:ascii="Times New Roman" w:eastAsia="Arial Unicode MS" w:hAnsi="Times New Roman"/>
          <w:b/>
        </w:rPr>
        <w:t>EUR 42 000</w:t>
      </w:r>
      <w:r>
        <w:rPr>
          <w:rFonts w:ascii="Times New Roman" w:eastAsia="Arial Unicode MS" w:hAnsi="Times New Roman"/>
          <w:b/>
        </w:rPr>
        <w:t xml:space="preserve"> (</w:t>
      </w:r>
      <w:r w:rsidR="00370146">
        <w:rPr>
          <w:rFonts w:ascii="Times New Roman" w:eastAsia="Arial Unicode MS" w:hAnsi="Times New Roman"/>
          <w:b/>
        </w:rPr>
        <w:t xml:space="preserve">četrdesmit divi tūkstoši </w:t>
      </w:r>
      <w:r>
        <w:rPr>
          <w:rFonts w:ascii="Times New Roman" w:eastAsia="Arial Unicode MS" w:hAnsi="Times New Roman"/>
          <w:b/>
        </w:rPr>
        <w:t>00 centi)</w:t>
      </w:r>
      <w:r>
        <w:rPr>
          <w:rFonts w:ascii="Times New Roman" w:eastAsia="Arial Unicode MS" w:hAnsi="Times New Roman"/>
        </w:rPr>
        <w:t xml:space="preserve"> </w:t>
      </w:r>
    </w:p>
    <w:p w:rsidR="00946FD4" w:rsidRDefault="00946FD4" w:rsidP="00946FD4">
      <w:pPr>
        <w:suppressAutoHyphens/>
        <w:spacing w:before="100" w:after="100" w:line="240" w:lineRule="auto"/>
        <w:jc w:val="both"/>
        <w:rPr>
          <w:rFonts w:ascii="Times New Roman" w:eastAsia="Arial Unicode MS" w:hAnsi="Times New Roman"/>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6FD4" w:rsidRDefault="00946FD4">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Paraksts par pēdējo solīto cenu</w:t>
            </w: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r w:rsidR="00946FD4" w:rsidTr="00946FD4">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p w:rsidR="00946FD4" w:rsidRDefault="00946FD4">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FD4" w:rsidRDefault="00946FD4">
            <w:pPr>
              <w:suppressAutoHyphens/>
              <w:spacing w:before="100" w:after="120" w:line="247" w:lineRule="auto"/>
              <w:rPr>
                <w:rFonts w:ascii="Times New Roman" w:eastAsia="Arial Unicode MS" w:hAnsi="Times New Roman"/>
                <w:b/>
                <w:sz w:val="24"/>
              </w:rPr>
            </w:pPr>
          </w:p>
        </w:tc>
      </w:tr>
    </w:tbl>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Nr.5</w:t>
      </w:r>
    </w:p>
    <w:p w:rsidR="00946FD4" w:rsidRDefault="00946FD4" w:rsidP="00946FD4">
      <w:pPr>
        <w:suppressAutoHyphens/>
        <w:spacing w:after="160" w:line="240" w:lineRule="auto"/>
        <w:jc w:val="center"/>
        <w:rPr>
          <w:rFonts w:ascii="Times New Roman" w:hAnsi="Times New Roman"/>
          <w:b/>
          <w:bCs/>
          <w:sz w:val="24"/>
        </w:rPr>
      </w:pPr>
    </w:p>
    <w:p w:rsidR="00946FD4" w:rsidRDefault="00946FD4" w:rsidP="00946FD4">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946FD4" w:rsidRDefault="00946FD4" w:rsidP="00946FD4">
      <w:pPr>
        <w:suppressAutoHyphens/>
        <w:spacing w:after="160" w:line="240" w:lineRule="auto"/>
        <w:jc w:val="center"/>
        <w:rPr>
          <w:rFonts w:ascii="Times New Roman" w:hAnsi="Times New Roman"/>
          <w:sz w:val="24"/>
        </w:rPr>
      </w:pPr>
    </w:p>
    <w:p w:rsidR="00946FD4" w:rsidRDefault="00946FD4" w:rsidP="00946FD4">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Pr>
          <w:rFonts w:ascii="Times New Roman" w:hAnsi="Times New Roman"/>
          <w:b/>
          <w:sz w:val="24"/>
          <w:szCs w:val="24"/>
        </w:rPr>
        <w:t>plkst.11</w:t>
      </w:r>
      <w:r w:rsidR="00370146">
        <w:rPr>
          <w:rFonts w:ascii="Times New Roman" w:hAnsi="Times New Roman"/>
          <w:b/>
          <w:sz w:val="24"/>
          <w:szCs w:val="24"/>
          <w:vertAlign w:val="superscript"/>
        </w:rPr>
        <w:t>30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946FD4" w:rsidRDefault="00946FD4" w:rsidP="00946FD4">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w:t>
      </w:r>
      <w:r w:rsidR="00370146">
        <w:rPr>
          <w:rFonts w:ascii="Times New Roman" w:eastAsia="Arial Unicode MS" w:hAnsi="Times New Roman"/>
          <w:sz w:val="24"/>
          <w:szCs w:val="24"/>
        </w:rPr>
        <w:t xml:space="preserve">s nekustamajā īpašumā “Apšu Krogs”, Ērgļu </w:t>
      </w:r>
      <w:r>
        <w:rPr>
          <w:rFonts w:ascii="Times New Roman" w:eastAsia="Arial Unicode MS" w:hAnsi="Times New Roman"/>
          <w:sz w:val="24"/>
          <w:szCs w:val="24"/>
        </w:rPr>
        <w:t>pagastā, Ērgļu novadā.</w:t>
      </w:r>
    </w:p>
    <w:p w:rsidR="00946FD4" w:rsidRDefault="00946FD4" w:rsidP="00946FD4">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p>
    <w:p w:rsidR="00946FD4" w:rsidRDefault="00946FD4" w:rsidP="00946FD4">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sz w:val="24"/>
          <w:szCs w:val="24"/>
        </w:rPr>
        <w:t xml:space="preserve">Izsolāmās kustamās mantas izsoles sākumcena – </w:t>
      </w:r>
      <w:r w:rsidR="00370146">
        <w:rPr>
          <w:rFonts w:ascii="Times New Roman" w:eastAsia="Arial Unicode MS" w:hAnsi="Times New Roman"/>
          <w:b/>
        </w:rPr>
        <w:t>EUR 42 000</w:t>
      </w:r>
      <w:r>
        <w:rPr>
          <w:rFonts w:ascii="Times New Roman" w:eastAsia="Arial Unicode MS" w:hAnsi="Times New Roman"/>
          <w:b/>
        </w:rPr>
        <w:t xml:space="preserve"> (</w:t>
      </w:r>
      <w:r w:rsidR="00370146">
        <w:rPr>
          <w:rFonts w:ascii="Times New Roman" w:eastAsia="Arial Unicode MS" w:hAnsi="Times New Roman"/>
          <w:b/>
        </w:rPr>
        <w:t xml:space="preserve">četrdesmit divi tūkstoši </w:t>
      </w:r>
      <w:r>
        <w:rPr>
          <w:rFonts w:ascii="Times New Roman" w:eastAsia="Arial Unicode MS" w:hAnsi="Times New Roman"/>
          <w:b/>
        </w:rPr>
        <w:t>euro 00 centi)</w:t>
      </w:r>
      <w:r>
        <w:rPr>
          <w:rFonts w:ascii="Times New Roman" w:eastAsia="Arial Unicode MS" w:hAnsi="Times New Roman"/>
        </w:rPr>
        <w:t xml:space="preserve"> </w:t>
      </w:r>
    </w:p>
    <w:p w:rsidR="00946FD4" w:rsidRDefault="00946FD4" w:rsidP="00946FD4">
      <w:pPr>
        <w:suppressAutoHyphens/>
        <w:spacing w:before="100" w:after="100" w:line="240" w:lineRule="auto"/>
        <w:ind w:firstLine="720"/>
        <w:jc w:val="both"/>
        <w:rPr>
          <w:rFonts w:ascii="Arial Unicode MS" w:eastAsia="Arial Unicode MS" w:hAnsi="Arial Unicode MS" w:cs="Arial Unicode MS"/>
          <w:sz w:val="24"/>
          <w:szCs w:val="24"/>
        </w:rPr>
      </w:pPr>
    </w:p>
    <w:p w:rsidR="00946FD4" w:rsidRDefault="00946FD4" w:rsidP="00946FD4">
      <w:pPr>
        <w:tabs>
          <w:tab w:val="left" w:pos="0"/>
        </w:tabs>
        <w:suppressAutoHyphens/>
        <w:spacing w:after="160" w:line="240" w:lineRule="auto"/>
        <w:jc w:val="both"/>
        <w:rPr>
          <w:rFonts w:ascii="Times New Roman" w:hAnsi="Times New Roman"/>
          <w:sz w:val="24"/>
        </w:rPr>
      </w:pP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lang w:val="da-DK"/>
        </w:rPr>
      </w:pP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946FD4" w:rsidRDefault="00370146" w:rsidP="00946FD4">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Iemaksāts nodrošinājums EUR 4200</w:t>
      </w:r>
      <w:r w:rsidR="00946FD4">
        <w:rPr>
          <w:rFonts w:ascii="Times New Roman" w:eastAsia="Arial Unicode MS" w:hAnsi="Times New Roman"/>
          <w:lang w:val="da-DK"/>
        </w:rPr>
        <w:t xml:space="preserve"> (</w:t>
      </w:r>
      <w:r>
        <w:rPr>
          <w:rFonts w:ascii="Times New Roman" w:eastAsia="Arial Unicode MS" w:hAnsi="Times New Roman"/>
          <w:lang w:val="da-DK"/>
        </w:rPr>
        <w:t xml:space="preserve"> četri tūkstoši divi simti </w:t>
      </w:r>
      <w:r w:rsidR="00946FD4">
        <w:rPr>
          <w:rFonts w:ascii="Times New Roman" w:eastAsia="Arial Unicode MS" w:hAnsi="Times New Roman"/>
          <w:lang w:val="da-DK"/>
        </w:rPr>
        <w:t xml:space="preserve">euro 00 centi) apmērā. </w:t>
      </w:r>
    </w:p>
    <w:p w:rsidR="00946FD4" w:rsidRDefault="00946FD4" w:rsidP="00946FD4">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946FD4" w:rsidRDefault="00946FD4" w:rsidP="00946FD4">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Pircējs apņemas nomaksāt visu summu līdz 2020.gada ______________________________</w:t>
      </w: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Izsoles komisijas priekšsēdētājs ________________ </w:t>
      </w: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946FD4" w:rsidRDefault="00946FD4" w:rsidP="00946FD4">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946FD4" w:rsidRDefault="00946FD4" w:rsidP="00946FD4">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946FD4" w:rsidRDefault="00946FD4" w:rsidP="00946FD4">
      <w:pPr>
        <w:suppressAutoHyphens/>
        <w:spacing w:before="100" w:after="100" w:line="240" w:lineRule="auto"/>
        <w:rPr>
          <w:rFonts w:ascii="Times New Roman" w:eastAsia="Arial Unicode MS" w:hAnsi="Times New Roman"/>
          <w:sz w:val="24"/>
          <w:szCs w:val="24"/>
          <w:lang w:val="da-DK"/>
        </w:rPr>
      </w:pPr>
      <w:r>
        <w:rPr>
          <w:rFonts w:ascii="Times New Roman" w:eastAsia="Arial Unicode MS" w:hAnsi="Times New Roman"/>
          <w:sz w:val="24"/>
          <w:szCs w:val="24"/>
          <w:lang w:val="da-DK"/>
        </w:rPr>
        <w:t>___________________________________________________________________</w:t>
      </w:r>
    </w:p>
    <w:p w:rsidR="00946FD4" w:rsidRDefault="00946FD4" w:rsidP="00946FD4">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p>
    <w:p w:rsidR="00946FD4" w:rsidRDefault="00946FD4" w:rsidP="00946FD4">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Nr.6</w:t>
      </w:r>
    </w:p>
    <w:p w:rsidR="00946FD4" w:rsidRDefault="00946FD4" w:rsidP="00946FD4">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946FD4" w:rsidRDefault="00946FD4" w:rsidP="00946FD4">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946FD4" w:rsidRDefault="00946FD4" w:rsidP="00946FD4">
      <w:pPr>
        <w:suppressAutoHyphens/>
        <w:spacing w:after="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 adrese un </w:t>
      </w:r>
    </w:p>
    <w:p w:rsidR="00946FD4" w:rsidRDefault="00946FD4" w:rsidP="00946FD4">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946FD4" w:rsidRDefault="00946FD4" w:rsidP="00946FD4">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3. jūlijā</w:t>
      </w:r>
      <w:r>
        <w:rPr>
          <w:rFonts w:ascii="Times New Roman" w:eastAsia="Arial Unicode MS" w:hAnsi="Times New Roman"/>
          <w:b/>
          <w:sz w:val="24"/>
          <w:szCs w:val="24"/>
        </w:rPr>
        <w:t>, plkst.11</w:t>
      </w:r>
      <w:r w:rsidR="00370146">
        <w:rPr>
          <w:rFonts w:ascii="Times New Roman" w:eastAsia="Arial Unicode MS" w:hAnsi="Times New Roman"/>
          <w:b/>
          <w:sz w:val="24"/>
          <w:szCs w:val="24"/>
          <w:vertAlign w:val="superscript"/>
        </w:rPr>
        <w:t>30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7569"/>
        <w:gridCol w:w="326"/>
        <w:gridCol w:w="401"/>
      </w:tblGrid>
      <w:tr w:rsidR="00946FD4" w:rsidTr="00946FD4">
        <w:trPr>
          <w:trHeight w:val="315"/>
          <w:jc w:val="center"/>
        </w:trPr>
        <w:tc>
          <w:tcPr>
            <w:tcW w:w="5889" w:type="dxa"/>
            <w:vAlign w:val="center"/>
          </w:tcPr>
          <w:tbl>
            <w:tblPr>
              <w:tblStyle w:val="Reatabula"/>
              <w:tblW w:w="0" w:type="auto"/>
              <w:tblInd w:w="0" w:type="dxa"/>
              <w:tblLook w:val="04A0" w:firstRow="1" w:lastRow="0" w:firstColumn="1" w:lastColumn="0" w:noHBand="0" w:noVBand="1"/>
            </w:tblPr>
            <w:tblGrid>
              <w:gridCol w:w="938"/>
              <w:gridCol w:w="949"/>
              <w:gridCol w:w="986"/>
              <w:gridCol w:w="974"/>
              <w:gridCol w:w="1059"/>
              <w:gridCol w:w="1084"/>
              <w:gridCol w:w="1353"/>
            </w:tblGrid>
            <w:tr w:rsidR="00370146" w:rsidRPr="00946FD4" w:rsidTr="00B9667B">
              <w:tc>
                <w:tcPr>
                  <w:tcW w:w="938"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Cirsmas</w:t>
                  </w:r>
                </w:p>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Nr.</w:t>
                  </w:r>
                </w:p>
              </w:tc>
              <w:tc>
                <w:tcPr>
                  <w:tcW w:w="1108"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Cirtes veids</w:t>
                  </w:r>
                </w:p>
              </w:tc>
              <w:tc>
                <w:tcPr>
                  <w:tcW w:w="1216"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Cirtes izpildes veids</w:t>
                  </w:r>
                </w:p>
              </w:tc>
              <w:tc>
                <w:tcPr>
                  <w:tcW w:w="1064"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Kvartāla Nr.</w:t>
                  </w:r>
                </w:p>
              </w:tc>
              <w:tc>
                <w:tcPr>
                  <w:tcW w:w="1113"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Nogabala Nr.</w:t>
                  </w:r>
                </w:p>
              </w:tc>
              <w:tc>
                <w:tcPr>
                  <w:tcW w:w="1127"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Izcērtamā platība (ha)</w:t>
                  </w:r>
                </w:p>
              </w:tc>
              <w:tc>
                <w:tcPr>
                  <w:tcW w:w="1730" w:type="dxa"/>
                </w:tcPr>
                <w:p w:rsidR="00370146" w:rsidRPr="00946FD4" w:rsidRDefault="00370146" w:rsidP="00370146">
                  <w:pPr>
                    <w:autoSpaceDN/>
                    <w:spacing w:after="0" w:line="240" w:lineRule="auto"/>
                    <w:jc w:val="center"/>
                    <w:rPr>
                      <w:rFonts w:ascii="Times New Roman" w:eastAsiaTheme="minorHAnsi" w:hAnsi="Times New Roman"/>
                    </w:rPr>
                  </w:pPr>
                  <w:r w:rsidRPr="00946FD4">
                    <w:rPr>
                      <w:rFonts w:ascii="Times New Roman" w:eastAsiaTheme="minorHAnsi" w:hAnsi="Times New Roman"/>
                    </w:rPr>
                    <w:t>Pārdodamais apjoms m</w:t>
                  </w:r>
                  <w:r w:rsidRPr="00946FD4">
                    <w:rPr>
                      <w:rFonts w:ascii="Times New Roman" w:eastAsiaTheme="minorHAnsi" w:hAnsi="Times New Roman"/>
                      <w:vertAlign w:val="superscript"/>
                    </w:rPr>
                    <w:t>3</w:t>
                  </w:r>
                </w:p>
              </w:tc>
            </w:tr>
            <w:tr w:rsidR="00370146" w:rsidRPr="00946FD4" w:rsidTr="00B9667B">
              <w:tc>
                <w:tcPr>
                  <w:tcW w:w="938"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08"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Galvenā cirte</w:t>
                  </w:r>
                </w:p>
              </w:tc>
              <w:tc>
                <w:tcPr>
                  <w:tcW w:w="1216"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Kailcirte</w:t>
                  </w:r>
                </w:p>
              </w:tc>
              <w:tc>
                <w:tcPr>
                  <w:tcW w:w="1064"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13"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w:t>
                  </w:r>
                  <w:r>
                    <w:rPr>
                      <w:rFonts w:ascii="Times New Roman" w:eastAsiaTheme="minorHAnsi" w:hAnsi="Times New Roman"/>
                    </w:rPr>
                    <w:t>, 2, 6</w:t>
                  </w:r>
                </w:p>
              </w:tc>
              <w:tc>
                <w:tcPr>
                  <w:tcW w:w="1127" w:type="dxa"/>
                </w:tcPr>
                <w:p w:rsidR="00370146" w:rsidRPr="00946FD4" w:rsidRDefault="00370146" w:rsidP="00370146">
                  <w:pPr>
                    <w:autoSpaceDN/>
                    <w:spacing w:after="0" w:line="240" w:lineRule="auto"/>
                    <w:rPr>
                      <w:rFonts w:ascii="Times New Roman" w:eastAsiaTheme="minorHAnsi" w:hAnsi="Times New Roman"/>
                    </w:rPr>
                  </w:pPr>
                  <w:r>
                    <w:rPr>
                      <w:rFonts w:ascii="Times New Roman" w:eastAsiaTheme="minorHAnsi" w:hAnsi="Times New Roman"/>
                    </w:rPr>
                    <w:t>3,00</w:t>
                  </w:r>
                </w:p>
              </w:tc>
              <w:tc>
                <w:tcPr>
                  <w:tcW w:w="1730" w:type="dxa"/>
                </w:tcPr>
                <w:p w:rsidR="00370146" w:rsidRPr="00946FD4" w:rsidRDefault="00370146" w:rsidP="00370146">
                  <w:pPr>
                    <w:autoSpaceDN/>
                    <w:spacing w:after="0" w:line="240" w:lineRule="auto"/>
                    <w:jc w:val="right"/>
                    <w:rPr>
                      <w:rFonts w:ascii="Times New Roman" w:eastAsiaTheme="minorHAnsi" w:hAnsi="Times New Roman"/>
                    </w:rPr>
                  </w:pPr>
                  <w:r>
                    <w:rPr>
                      <w:rFonts w:ascii="Times New Roman" w:eastAsiaTheme="minorHAnsi" w:hAnsi="Times New Roman"/>
                    </w:rPr>
                    <w:t>865,96</w:t>
                  </w:r>
                </w:p>
              </w:tc>
            </w:tr>
            <w:tr w:rsidR="00370146" w:rsidRPr="00946FD4" w:rsidTr="00B9667B">
              <w:tc>
                <w:tcPr>
                  <w:tcW w:w="938"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2</w:t>
                  </w:r>
                </w:p>
              </w:tc>
              <w:tc>
                <w:tcPr>
                  <w:tcW w:w="1108"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Galvenā cirte</w:t>
                  </w:r>
                </w:p>
              </w:tc>
              <w:tc>
                <w:tcPr>
                  <w:tcW w:w="1216"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Kailcirte</w:t>
                  </w:r>
                </w:p>
              </w:tc>
              <w:tc>
                <w:tcPr>
                  <w:tcW w:w="1064"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w:t>
                  </w:r>
                </w:p>
              </w:tc>
              <w:tc>
                <w:tcPr>
                  <w:tcW w:w="1113"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15</w:t>
                  </w:r>
                </w:p>
              </w:tc>
              <w:tc>
                <w:tcPr>
                  <w:tcW w:w="1127"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1,18</w:t>
                  </w:r>
                </w:p>
              </w:tc>
              <w:tc>
                <w:tcPr>
                  <w:tcW w:w="1730" w:type="dxa"/>
                </w:tcPr>
                <w:p w:rsidR="00370146" w:rsidRPr="00946FD4" w:rsidRDefault="00370146" w:rsidP="00370146">
                  <w:pPr>
                    <w:autoSpaceDN/>
                    <w:spacing w:after="0" w:line="240" w:lineRule="auto"/>
                    <w:jc w:val="right"/>
                    <w:rPr>
                      <w:rFonts w:ascii="Times New Roman" w:eastAsiaTheme="minorHAnsi" w:hAnsi="Times New Roman"/>
                    </w:rPr>
                  </w:pPr>
                  <w:r w:rsidRPr="00946FD4">
                    <w:rPr>
                      <w:rFonts w:ascii="Times New Roman" w:eastAsiaTheme="minorHAnsi" w:hAnsi="Times New Roman"/>
                    </w:rPr>
                    <w:t>318,04</w:t>
                  </w:r>
                </w:p>
              </w:tc>
            </w:tr>
            <w:tr w:rsidR="00370146" w:rsidRPr="00946FD4" w:rsidTr="00B9667B">
              <w:tc>
                <w:tcPr>
                  <w:tcW w:w="938" w:type="dxa"/>
                </w:tcPr>
                <w:p w:rsidR="00370146" w:rsidRPr="00946FD4" w:rsidRDefault="00370146" w:rsidP="00370146">
                  <w:pPr>
                    <w:autoSpaceDN/>
                    <w:spacing w:after="0" w:line="240" w:lineRule="auto"/>
                    <w:rPr>
                      <w:rFonts w:ascii="Times New Roman" w:eastAsiaTheme="minorHAnsi" w:hAnsi="Times New Roman"/>
                    </w:rPr>
                  </w:pPr>
                </w:p>
              </w:tc>
              <w:tc>
                <w:tcPr>
                  <w:tcW w:w="1108" w:type="dxa"/>
                </w:tcPr>
                <w:p w:rsidR="00370146" w:rsidRPr="00946FD4" w:rsidRDefault="00370146" w:rsidP="00370146">
                  <w:pPr>
                    <w:autoSpaceDN/>
                    <w:spacing w:after="0" w:line="240" w:lineRule="auto"/>
                    <w:rPr>
                      <w:rFonts w:ascii="Times New Roman" w:eastAsiaTheme="minorHAnsi" w:hAnsi="Times New Roman"/>
                    </w:rPr>
                  </w:pPr>
                </w:p>
              </w:tc>
              <w:tc>
                <w:tcPr>
                  <w:tcW w:w="1216" w:type="dxa"/>
                </w:tcPr>
                <w:p w:rsidR="00370146" w:rsidRPr="00946FD4" w:rsidRDefault="00370146" w:rsidP="00370146">
                  <w:pPr>
                    <w:autoSpaceDN/>
                    <w:spacing w:after="0" w:line="240" w:lineRule="auto"/>
                    <w:rPr>
                      <w:rFonts w:ascii="Times New Roman" w:eastAsiaTheme="minorHAnsi" w:hAnsi="Times New Roman"/>
                    </w:rPr>
                  </w:pPr>
                </w:p>
              </w:tc>
              <w:tc>
                <w:tcPr>
                  <w:tcW w:w="1064" w:type="dxa"/>
                </w:tcPr>
                <w:p w:rsidR="00370146" w:rsidRPr="00946FD4" w:rsidRDefault="00370146" w:rsidP="00370146">
                  <w:pPr>
                    <w:autoSpaceDN/>
                    <w:spacing w:after="0" w:line="240" w:lineRule="auto"/>
                    <w:rPr>
                      <w:rFonts w:ascii="Times New Roman" w:eastAsiaTheme="minorHAnsi" w:hAnsi="Times New Roman"/>
                    </w:rPr>
                  </w:pPr>
                </w:p>
              </w:tc>
              <w:tc>
                <w:tcPr>
                  <w:tcW w:w="1113" w:type="dxa"/>
                </w:tcPr>
                <w:p w:rsidR="00370146" w:rsidRPr="00946FD4" w:rsidRDefault="00370146" w:rsidP="00370146">
                  <w:pPr>
                    <w:autoSpaceDN/>
                    <w:spacing w:after="0" w:line="240" w:lineRule="auto"/>
                    <w:rPr>
                      <w:rFonts w:ascii="Times New Roman" w:eastAsiaTheme="minorHAnsi" w:hAnsi="Times New Roman"/>
                    </w:rPr>
                  </w:pPr>
                </w:p>
              </w:tc>
              <w:tc>
                <w:tcPr>
                  <w:tcW w:w="1127" w:type="dxa"/>
                </w:tcPr>
                <w:p w:rsidR="00370146" w:rsidRPr="00946FD4" w:rsidRDefault="00370146" w:rsidP="00370146">
                  <w:pPr>
                    <w:autoSpaceDN/>
                    <w:spacing w:after="0" w:line="240" w:lineRule="auto"/>
                    <w:rPr>
                      <w:rFonts w:ascii="Times New Roman" w:eastAsiaTheme="minorHAnsi" w:hAnsi="Times New Roman"/>
                    </w:rPr>
                  </w:pPr>
                  <w:r w:rsidRPr="00946FD4">
                    <w:rPr>
                      <w:rFonts w:ascii="Times New Roman" w:eastAsiaTheme="minorHAnsi" w:hAnsi="Times New Roman"/>
                    </w:rPr>
                    <w:t>4,18</w:t>
                  </w:r>
                </w:p>
              </w:tc>
              <w:tc>
                <w:tcPr>
                  <w:tcW w:w="1730" w:type="dxa"/>
                </w:tcPr>
                <w:p w:rsidR="00370146" w:rsidRPr="00946FD4" w:rsidRDefault="00370146" w:rsidP="00370146">
                  <w:pPr>
                    <w:autoSpaceDN/>
                    <w:spacing w:after="0" w:line="240" w:lineRule="auto"/>
                    <w:jc w:val="right"/>
                    <w:rPr>
                      <w:rFonts w:ascii="Times New Roman" w:eastAsiaTheme="minorHAnsi" w:hAnsi="Times New Roman"/>
                    </w:rPr>
                  </w:pPr>
                  <w:r w:rsidRPr="00946FD4">
                    <w:rPr>
                      <w:rFonts w:ascii="Times New Roman" w:eastAsiaTheme="minorHAnsi" w:hAnsi="Times New Roman"/>
                    </w:rPr>
                    <w:t>1184</w:t>
                  </w:r>
                </w:p>
              </w:tc>
            </w:tr>
          </w:tbl>
          <w:p w:rsidR="00946FD4" w:rsidRDefault="00946FD4">
            <w:pPr>
              <w:suppressAutoHyphens/>
              <w:spacing w:after="160" w:line="247" w:lineRule="auto"/>
              <w:jc w:val="center"/>
              <w:rPr>
                <w:rFonts w:ascii="Times New Roman" w:hAnsi="Times New Roman"/>
                <w:b/>
                <w:bCs/>
              </w:rPr>
            </w:pPr>
          </w:p>
        </w:tc>
        <w:tc>
          <w:tcPr>
            <w:tcW w:w="944" w:type="dxa"/>
            <w:vAlign w:val="center"/>
          </w:tcPr>
          <w:p w:rsidR="00946FD4" w:rsidRDefault="00946FD4">
            <w:pPr>
              <w:suppressAutoHyphens/>
              <w:spacing w:after="160" w:line="247" w:lineRule="auto"/>
              <w:jc w:val="center"/>
              <w:rPr>
                <w:rFonts w:ascii="Times New Roman" w:hAnsi="Times New Roman"/>
                <w:b/>
                <w:bCs/>
              </w:rPr>
            </w:pPr>
          </w:p>
        </w:tc>
        <w:tc>
          <w:tcPr>
            <w:tcW w:w="1463" w:type="dxa"/>
            <w:vAlign w:val="center"/>
          </w:tcPr>
          <w:p w:rsidR="00946FD4" w:rsidRDefault="00946FD4">
            <w:pPr>
              <w:suppressAutoHyphens/>
              <w:spacing w:after="160" w:line="247" w:lineRule="auto"/>
              <w:jc w:val="center"/>
              <w:rPr>
                <w:rFonts w:ascii="Times New Roman" w:hAnsi="Times New Roman"/>
                <w:b/>
                <w:bCs/>
              </w:rPr>
            </w:pPr>
          </w:p>
        </w:tc>
      </w:tr>
    </w:tbl>
    <w:p w:rsidR="00946FD4" w:rsidRDefault="00946FD4" w:rsidP="00370146">
      <w:pPr>
        <w:suppressAutoHyphens/>
        <w:autoSpaceDE w:val="0"/>
        <w:spacing w:after="0" w:line="240" w:lineRule="auto"/>
        <w:jc w:val="both"/>
        <w:rPr>
          <w:rFonts w:ascii="Times New Roman" w:eastAsia="Arial Unicode MS" w:hAnsi="Times New Roman"/>
        </w:rPr>
      </w:pPr>
      <w:r>
        <w:rPr>
          <w:rFonts w:ascii="Times New Roman" w:hAnsi="Times New Roman"/>
          <w:b/>
          <w:bCs/>
          <w:sz w:val="24"/>
          <w:szCs w:val="24"/>
        </w:rPr>
        <w:t xml:space="preserve"> </w:t>
      </w:r>
      <w:r>
        <w:rPr>
          <w:rFonts w:ascii="Times New Roman" w:eastAsia="Arial Unicode MS" w:hAnsi="Times New Roman"/>
        </w:rPr>
        <w:t xml:space="preserve">par summu EUR _____________________________________(summa cipariem un vārdiem) </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946FD4" w:rsidRDefault="00946FD4" w:rsidP="00946FD4">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946FD4" w:rsidRDefault="00946FD4" w:rsidP="00946FD4">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946FD4" w:rsidRDefault="00946FD4" w:rsidP="00946FD4">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(summa ar cipariem un vārdiem) ________________________________________________</w:t>
      </w:r>
    </w:p>
    <w:p w:rsidR="00946FD4" w:rsidRDefault="00946FD4" w:rsidP="00946FD4">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946FD4" w:rsidRDefault="00946FD4" w:rsidP="00946FD4">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946FD4" w:rsidRDefault="00946FD4" w:rsidP="00946FD4">
      <w:pPr>
        <w:suppressAutoHyphens/>
        <w:spacing w:after="0" w:line="240" w:lineRule="auto"/>
        <w:ind w:right="58"/>
        <w:rPr>
          <w:rFonts w:ascii="Times New Roman" w:hAnsi="Times New Roman"/>
          <w:shd w:val="clear" w:color="auto" w:fill="FFFF00"/>
        </w:rPr>
      </w:pPr>
    </w:p>
    <w:p w:rsidR="00946FD4" w:rsidRDefault="00946FD4" w:rsidP="00946FD4">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946FD4" w:rsidRDefault="00946FD4" w:rsidP="00946FD4">
      <w:pPr>
        <w:suppressAutoHyphens/>
        <w:spacing w:after="0" w:line="240" w:lineRule="auto"/>
        <w:ind w:right="58"/>
        <w:rPr>
          <w:rFonts w:ascii="Times New Roman" w:hAnsi="Times New Roman"/>
        </w:rPr>
      </w:pPr>
    </w:p>
    <w:p w:rsidR="00946FD4" w:rsidRDefault="00946FD4" w:rsidP="00946FD4">
      <w:pPr>
        <w:suppressAutoHyphens/>
        <w:spacing w:after="0" w:line="240" w:lineRule="auto"/>
        <w:ind w:right="58"/>
      </w:pPr>
      <w:r>
        <w:rPr>
          <w:rFonts w:ascii="Times New Roman" w:hAnsi="Times New Roman"/>
        </w:rPr>
        <w:t xml:space="preserve">Protokolists                      _________________________ </w:t>
      </w:r>
    </w:p>
    <w:p w:rsidR="00946FD4" w:rsidRDefault="00946FD4" w:rsidP="00946FD4">
      <w:pPr>
        <w:suppressAutoHyphens/>
        <w:spacing w:after="160" w:line="240" w:lineRule="auto"/>
        <w:rPr>
          <w:rFonts w:ascii="Times New Roman" w:hAnsi="Times New Roman"/>
          <w:sz w:val="24"/>
        </w:rPr>
      </w:pPr>
    </w:p>
    <w:p w:rsidR="00946FD4" w:rsidRDefault="00946FD4" w:rsidP="00946FD4">
      <w:pPr>
        <w:pStyle w:val="Paraststmeklis"/>
        <w:spacing w:after="120"/>
        <w:jc w:val="right"/>
        <w:rPr>
          <w:rFonts w:ascii="Times New Roman" w:hAnsi="Times New Roman" w:cs="Times New Roman"/>
          <w:lang w:val="lv-LV"/>
        </w:rPr>
      </w:pPr>
    </w:p>
    <w:p w:rsidR="00946FD4" w:rsidRDefault="00946FD4" w:rsidP="00946FD4">
      <w:pPr>
        <w:pStyle w:val="Paraststmeklis"/>
        <w:spacing w:after="120"/>
        <w:jc w:val="right"/>
        <w:rPr>
          <w:rFonts w:ascii="Times New Roman" w:hAnsi="Times New Roman" w:cs="Times New Roman"/>
          <w:lang w:val="lv-LV"/>
        </w:rPr>
      </w:pPr>
    </w:p>
    <w:p w:rsidR="00946FD4" w:rsidRDefault="00946FD4" w:rsidP="00946FD4">
      <w:pPr>
        <w:rPr>
          <w:rFonts w:ascii="Times New Roman" w:hAnsi="Times New Roman"/>
          <w:sz w:val="24"/>
          <w:szCs w:val="24"/>
        </w:rPr>
      </w:pPr>
    </w:p>
    <w:p w:rsidR="00946FD4" w:rsidRDefault="00946FD4" w:rsidP="00946FD4">
      <w:pPr>
        <w:rPr>
          <w:rFonts w:ascii="Times New Roman" w:hAnsi="Times New Roman"/>
          <w:sz w:val="24"/>
          <w:szCs w:val="24"/>
        </w:rPr>
      </w:pPr>
    </w:p>
    <w:p w:rsidR="00946FD4" w:rsidRDefault="00946FD4" w:rsidP="00946FD4">
      <w:pPr>
        <w:rPr>
          <w:rFonts w:ascii="Times New Roman" w:hAnsi="Times New Roman"/>
          <w:sz w:val="24"/>
          <w:szCs w:val="24"/>
        </w:rPr>
      </w:pPr>
    </w:p>
    <w:p w:rsidR="005D38BA" w:rsidRDefault="005D38BA"/>
    <w:sectPr w:rsidR="005D38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D4"/>
    <w:rsid w:val="000D4A46"/>
    <w:rsid w:val="00147623"/>
    <w:rsid w:val="00370146"/>
    <w:rsid w:val="0051281E"/>
    <w:rsid w:val="005D38BA"/>
    <w:rsid w:val="0067611F"/>
    <w:rsid w:val="00946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EAB7D-7DEE-499C-8CF9-83278A2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6FD4"/>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946FD4"/>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946FD4"/>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946F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12033</Words>
  <Characters>6859</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Vinetas</cp:lastModifiedBy>
  <cp:revision>4</cp:revision>
  <dcterms:created xsi:type="dcterms:W3CDTF">2020-06-17T09:04:00Z</dcterms:created>
  <dcterms:modified xsi:type="dcterms:W3CDTF">2020-06-17T11:07:00Z</dcterms:modified>
</cp:coreProperties>
</file>